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283"/>
        <w:gridCol w:w="5068"/>
      </w:tblGrid>
      <w:tr w:rsidR="00B414E4" w14:paraId="2D78CCDF" w14:textId="77777777" w:rsidTr="00A11875">
        <w:trPr>
          <w:trHeight w:val="698"/>
        </w:trPr>
        <w:tc>
          <w:tcPr>
            <w:tcW w:w="5070" w:type="dxa"/>
          </w:tcPr>
          <w:p w14:paraId="41F1EA95" w14:textId="77777777" w:rsidR="00B414E4" w:rsidRPr="00B414E4" w:rsidRDefault="00B414E4" w:rsidP="00B414E4">
            <w:pPr>
              <w:spacing w:line="220" w:lineRule="exact"/>
              <w:jc w:val="center"/>
              <w:rPr>
                <w:b/>
                <w:sz w:val="20"/>
                <w:szCs w:val="22"/>
              </w:rPr>
            </w:pPr>
            <w:r w:rsidRPr="00B414E4">
              <w:rPr>
                <w:b/>
                <w:sz w:val="20"/>
                <w:szCs w:val="22"/>
              </w:rPr>
              <w:t xml:space="preserve">МИНИСТЕРСТВО </w:t>
            </w:r>
          </w:p>
          <w:p w14:paraId="78C123AD" w14:textId="77777777" w:rsidR="00B414E4" w:rsidRPr="00B414E4" w:rsidRDefault="0086147B" w:rsidP="00B414E4">
            <w:pPr>
              <w:spacing w:line="220" w:lineRule="exact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4C55FE03" wp14:editId="19FE8C90">
                  <wp:simplePos x="0" y="0"/>
                  <wp:positionH relativeFrom="column">
                    <wp:posOffset>2922270</wp:posOffset>
                  </wp:positionH>
                  <wp:positionV relativeFrom="paragraph">
                    <wp:posOffset>80010</wp:posOffset>
                  </wp:positionV>
                  <wp:extent cx="720090" cy="72009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" t="397" r="497" b="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414E4" w:rsidRPr="00B414E4">
              <w:rPr>
                <w:b/>
                <w:sz w:val="20"/>
                <w:szCs w:val="22"/>
              </w:rPr>
              <w:t>ОБРАЗОВАНИЯ И НАУКИ</w:t>
            </w:r>
          </w:p>
          <w:p w14:paraId="2482A3FA" w14:textId="77777777" w:rsidR="00B414E4" w:rsidRDefault="00B414E4" w:rsidP="00B414E4">
            <w:pPr>
              <w:spacing w:line="220" w:lineRule="exact"/>
              <w:jc w:val="center"/>
            </w:pPr>
            <w:r w:rsidRPr="00B414E4">
              <w:rPr>
                <w:b/>
                <w:sz w:val="20"/>
                <w:szCs w:val="22"/>
              </w:rPr>
              <w:t>РЕСПУБЛИКИ ТАТАРСТАН</w:t>
            </w:r>
          </w:p>
        </w:tc>
        <w:tc>
          <w:tcPr>
            <w:tcW w:w="283" w:type="dxa"/>
          </w:tcPr>
          <w:p w14:paraId="42D978AD" w14:textId="77777777" w:rsidR="00B414E4" w:rsidRDefault="00B414E4" w:rsidP="00B414E4">
            <w:pPr>
              <w:spacing w:line="220" w:lineRule="exact"/>
            </w:pPr>
          </w:p>
        </w:tc>
        <w:tc>
          <w:tcPr>
            <w:tcW w:w="5068" w:type="dxa"/>
          </w:tcPr>
          <w:p w14:paraId="2BF749EF" w14:textId="77777777" w:rsidR="00B414E4" w:rsidRPr="00B414E4" w:rsidRDefault="00B414E4" w:rsidP="00B414E4">
            <w:pPr>
              <w:spacing w:line="220" w:lineRule="exact"/>
              <w:jc w:val="center"/>
              <w:rPr>
                <w:b/>
                <w:caps/>
                <w:spacing w:val="-4"/>
                <w:sz w:val="20"/>
                <w:szCs w:val="22"/>
                <w:lang w:val="be-BY"/>
              </w:rPr>
            </w:pPr>
            <w:r w:rsidRPr="00B414E4">
              <w:rPr>
                <w:b/>
                <w:caps/>
                <w:spacing w:val="-4"/>
                <w:sz w:val="20"/>
                <w:szCs w:val="22"/>
                <w:lang w:val="be-BY"/>
              </w:rPr>
              <w:t>Татарстан Республикасы</w:t>
            </w:r>
          </w:p>
          <w:p w14:paraId="48DC1B6F" w14:textId="77777777" w:rsidR="00B414E4" w:rsidRPr="00B414E4" w:rsidRDefault="00B414E4" w:rsidP="00B414E4">
            <w:pPr>
              <w:spacing w:line="220" w:lineRule="exact"/>
              <w:jc w:val="center"/>
              <w:rPr>
                <w:b/>
                <w:caps/>
                <w:spacing w:val="-4"/>
                <w:sz w:val="20"/>
                <w:szCs w:val="22"/>
                <w:lang w:val="be-BY"/>
              </w:rPr>
            </w:pPr>
            <w:r w:rsidRPr="00B414E4">
              <w:rPr>
                <w:b/>
                <w:caps/>
                <w:spacing w:val="-4"/>
                <w:sz w:val="20"/>
                <w:szCs w:val="22"/>
                <w:lang w:val="be-BY"/>
              </w:rPr>
              <w:t>Мә</w:t>
            </w:r>
            <w:r w:rsidRPr="00B414E4">
              <w:rPr>
                <w:b/>
                <w:caps/>
                <w:spacing w:val="-4"/>
                <w:sz w:val="20"/>
                <w:szCs w:val="22"/>
              </w:rPr>
              <w:t>г</w:t>
            </w:r>
            <w:r w:rsidRPr="00B414E4">
              <w:rPr>
                <w:b/>
                <w:caps/>
                <w:spacing w:val="-4"/>
                <w:sz w:val="20"/>
                <w:szCs w:val="22"/>
                <w:lang w:val="be-BY"/>
              </w:rPr>
              <w:t xml:space="preserve">арИф һәм фән </w:t>
            </w:r>
          </w:p>
          <w:p w14:paraId="3F154159" w14:textId="77777777" w:rsidR="00B414E4" w:rsidRPr="00B414E4" w:rsidRDefault="00B414E4" w:rsidP="00B414E4">
            <w:pPr>
              <w:spacing w:line="220" w:lineRule="exact"/>
              <w:jc w:val="center"/>
              <w:rPr>
                <w:rFonts w:eastAsia="Andale Sans UI" w:cs="Tahoma"/>
                <w:b/>
                <w:kern w:val="1"/>
                <w:sz w:val="22"/>
                <w:szCs w:val="22"/>
                <w:lang w:eastAsia="fa-IR" w:bidi="fa-IR"/>
              </w:rPr>
            </w:pPr>
            <w:r w:rsidRPr="00B414E4">
              <w:rPr>
                <w:b/>
                <w:caps/>
                <w:spacing w:val="-4"/>
                <w:sz w:val="20"/>
                <w:szCs w:val="22"/>
                <w:lang w:val="be-BY"/>
              </w:rPr>
              <w:t>МИНИСТРЛЫГЫ</w:t>
            </w:r>
          </w:p>
        </w:tc>
      </w:tr>
      <w:tr w:rsidR="00B414E4" w14:paraId="2B2D2B1D" w14:textId="77777777" w:rsidTr="00A11875">
        <w:trPr>
          <w:trHeight w:val="552"/>
        </w:trPr>
        <w:tc>
          <w:tcPr>
            <w:tcW w:w="5070" w:type="dxa"/>
          </w:tcPr>
          <w:p w14:paraId="0E58632D" w14:textId="77777777" w:rsidR="00B414E4" w:rsidRPr="0086147B" w:rsidRDefault="00B414E4" w:rsidP="00B414E4">
            <w:pPr>
              <w:spacing w:line="220" w:lineRule="exact"/>
              <w:jc w:val="center"/>
              <w:rPr>
                <w:sz w:val="20"/>
                <w:szCs w:val="22"/>
              </w:rPr>
            </w:pPr>
            <w:r w:rsidRPr="0086147B">
              <w:rPr>
                <w:sz w:val="20"/>
                <w:szCs w:val="22"/>
              </w:rPr>
              <w:t>Государственное бюджетное учреждение дополнительного образования</w:t>
            </w:r>
          </w:p>
        </w:tc>
        <w:tc>
          <w:tcPr>
            <w:tcW w:w="283" w:type="dxa"/>
          </w:tcPr>
          <w:p w14:paraId="6FE178DB" w14:textId="77777777" w:rsidR="00B414E4" w:rsidRDefault="00B414E4" w:rsidP="00B414E4">
            <w:pPr>
              <w:spacing w:line="220" w:lineRule="exact"/>
              <w:rPr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068" w:type="dxa"/>
          </w:tcPr>
          <w:p w14:paraId="37E65CA6" w14:textId="77777777" w:rsidR="00B414E4" w:rsidRPr="0086147B" w:rsidRDefault="00B414E4" w:rsidP="00B414E4">
            <w:pPr>
              <w:widowControl w:val="0"/>
              <w:spacing w:line="220" w:lineRule="exact"/>
              <w:jc w:val="center"/>
              <w:textAlignment w:val="baseline"/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</w:pPr>
            <w:proofErr w:type="spellStart"/>
            <w:r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>Дәүләт</w:t>
            </w:r>
            <w:proofErr w:type="spellEnd"/>
            <w:r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 xml:space="preserve"> </w:t>
            </w:r>
            <w:r w:rsidRPr="0086147B">
              <w:rPr>
                <w:rFonts w:eastAsia="Andale Sans UI" w:cs="Tahoma"/>
                <w:kern w:val="1"/>
                <w:sz w:val="20"/>
                <w:szCs w:val="22"/>
                <w:lang w:val="tt-RU" w:eastAsia="fa-IR" w:bidi="fa-IR"/>
              </w:rPr>
              <w:t xml:space="preserve">бюджет </w:t>
            </w:r>
            <w:proofErr w:type="spellStart"/>
            <w:r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>өстәмә</w:t>
            </w:r>
            <w:proofErr w:type="spellEnd"/>
            <w:r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 xml:space="preserve"> </w:t>
            </w:r>
          </w:p>
          <w:p w14:paraId="1B7D2625" w14:textId="708C0570" w:rsidR="00B414E4" w:rsidRPr="00B414E4" w:rsidRDefault="000D5EFD" w:rsidP="00B414E4">
            <w:pPr>
              <w:widowControl w:val="0"/>
              <w:spacing w:line="220" w:lineRule="exact"/>
              <w:jc w:val="center"/>
              <w:textAlignment w:val="baseline"/>
              <w:rPr>
                <w:b/>
                <w:caps/>
                <w:spacing w:val="-4"/>
                <w:sz w:val="20"/>
                <w:szCs w:val="22"/>
                <w:lang w:val="be-BY"/>
              </w:rPr>
            </w:pPr>
            <w:r>
              <w:rPr>
                <w:rFonts w:eastAsia="Andale Sans UI" w:cs="Tahoma"/>
                <w:kern w:val="1"/>
                <w:sz w:val="20"/>
                <w:szCs w:val="22"/>
                <w:lang w:eastAsia="fa-IR" w:bidi="fa-IR"/>
              </w:rPr>
              <w:t>б</w:t>
            </w:r>
            <w:proofErr w:type="spellStart"/>
            <w:r w:rsidR="00B414E4"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>елем</w:t>
            </w:r>
            <w:proofErr w:type="spellEnd"/>
            <w:r w:rsidR="00B414E4"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 xml:space="preserve"> </w:t>
            </w:r>
            <w:proofErr w:type="spellStart"/>
            <w:r w:rsidR="00B414E4"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>бирү</w:t>
            </w:r>
            <w:proofErr w:type="spellEnd"/>
            <w:r w:rsidR="00B414E4"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 xml:space="preserve"> </w:t>
            </w:r>
            <w:proofErr w:type="spellStart"/>
            <w:r w:rsidR="00B414E4"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>учреждениесе</w:t>
            </w:r>
            <w:proofErr w:type="spellEnd"/>
            <w:r w:rsidR="00B414E4" w:rsidRPr="00B414E4">
              <w:rPr>
                <w:rFonts w:eastAsia="Andale Sans UI" w:cs="Tahoma"/>
                <w:b/>
                <w:kern w:val="1"/>
                <w:sz w:val="20"/>
                <w:szCs w:val="22"/>
                <w:lang w:val="de-DE" w:eastAsia="fa-IR" w:bidi="fa-IR"/>
              </w:rPr>
              <w:t xml:space="preserve"> </w:t>
            </w:r>
          </w:p>
        </w:tc>
      </w:tr>
      <w:tr w:rsidR="00B414E4" w14:paraId="3979B971" w14:textId="77777777" w:rsidTr="00A11875">
        <w:tc>
          <w:tcPr>
            <w:tcW w:w="5070" w:type="dxa"/>
          </w:tcPr>
          <w:p w14:paraId="7EDBD0EC" w14:textId="77777777" w:rsidR="00B414E4" w:rsidRPr="00B414E4" w:rsidRDefault="00B414E4" w:rsidP="00B414E4">
            <w:pPr>
              <w:spacing w:line="220" w:lineRule="exact"/>
              <w:jc w:val="center"/>
              <w:rPr>
                <w:b/>
                <w:sz w:val="20"/>
                <w:szCs w:val="22"/>
              </w:rPr>
            </w:pPr>
            <w:r w:rsidRPr="00B414E4">
              <w:rPr>
                <w:b/>
                <w:sz w:val="20"/>
                <w:szCs w:val="22"/>
              </w:rPr>
              <w:t>«РЕСПУБЛИКАНСКИЙ ЦЕНТР</w:t>
            </w:r>
          </w:p>
          <w:p w14:paraId="51EAE252" w14:textId="77777777" w:rsidR="00B414E4" w:rsidRDefault="00B414E4" w:rsidP="00A11875">
            <w:pPr>
              <w:spacing w:line="220" w:lineRule="exact"/>
              <w:jc w:val="center"/>
            </w:pPr>
            <w:r w:rsidRPr="00B414E4">
              <w:rPr>
                <w:b/>
                <w:sz w:val="20"/>
                <w:szCs w:val="22"/>
              </w:rPr>
              <w:t>ВНЕШКОЛЬНОЙ  РАБОТЫ»</w:t>
            </w:r>
            <w:r w:rsidR="00A11875">
              <w:t xml:space="preserve"> </w:t>
            </w:r>
          </w:p>
        </w:tc>
        <w:tc>
          <w:tcPr>
            <w:tcW w:w="283" w:type="dxa"/>
          </w:tcPr>
          <w:p w14:paraId="3AF955E8" w14:textId="77777777" w:rsidR="00B414E4" w:rsidRDefault="00B414E4" w:rsidP="00B414E4">
            <w:pPr>
              <w:spacing w:line="220" w:lineRule="exact"/>
            </w:pPr>
          </w:p>
        </w:tc>
        <w:tc>
          <w:tcPr>
            <w:tcW w:w="5068" w:type="dxa"/>
          </w:tcPr>
          <w:p w14:paraId="0A617143" w14:textId="77777777" w:rsidR="00B414E4" w:rsidRPr="00B414E4" w:rsidRDefault="00B414E4" w:rsidP="00B414E4">
            <w:pPr>
              <w:widowControl w:val="0"/>
              <w:spacing w:line="220" w:lineRule="exact"/>
              <w:jc w:val="center"/>
              <w:textAlignment w:val="baseline"/>
              <w:rPr>
                <w:rFonts w:eastAsia="Andale Sans UI" w:cs="Tahoma"/>
                <w:b/>
                <w:kern w:val="1"/>
                <w:sz w:val="20"/>
                <w:szCs w:val="22"/>
                <w:lang w:val="de-DE" w:eastAsia="fa-IR" w:bidi="fa-IR"/>
              </w:rPr>
            </w:pPr>
            <w:r w:rsidRPr="00B414E4">
              <w:rPr>
                <w:rFonts w:eastAsia="Andale Sans UI" w:cs="Tahoma"/>
                <w:b/>
                <w:kern w:val="1"/>
                <w:sz w:val="20"/>
                <w:szCs w:val="22"/>
                <w:lang w:val="de-DE" w:eastAsia="fa-IR" w:bidi="fa-IR"/>
              </w:rPr>
              <w:t xml:space="preserve">«МӘКТӘПТӘН ТЫШ ЭШЛӘР </w:t>
            </w:r>
          </w:p>
          <w:p w14:paraId="5742D1DC" w14:textId="77777777" w:rsidR="00B414E4" w:rsidRDefault="00B414E4" w:rsidP="00A11875">
            <w:pPr>
              <w:widowControl w:val="0"/>
              <w:spacing w:line="220" w:lineRule="exact"/>
              <w:jc w:val="center"/>
              <w:textAlignment w:val="baseline"/>
            </w:pPr>
            <w:r w:rsidRPr="00B414E4">
              <w:rPr>
                <w:rFonts w:eastAsia="Andale Sans UI" w:cs="Tahoma"/>
                <w:b/>
                <w:kern w:val="1"/>
                <w:sz w:val="20"/>
                <w:szCs w:val="22"/>
                <w:lang w:val="de-DE" w:eastAsia="fa-IR" w:bidi="fa-IR"/>
              </w:rPr>
              <w:t>РЕСПУБЛИКА ҮЗӘГЕ»</w:t>
            </w:r>
          </w:p>
        </w:tc>
      </w:tr>
      <w:tr w:rsidR="00B414E4" w14:paraId="33BDC5B3" w14:textId="77777777" w:rsidTr="00A11875">
        <w:tc>
          <w:tcPr>
            <w:tcW w:w="5070" w:type="dxa"/>
          </w:tcPr>
          <w:p w14:paraId="0DCBF9B2" w14:textId="77777777" w:rsidR="00B414E4" w:rsidRPr="0086147B" w:rsidRDefault="00B414E4" w:rsidP="00B414E4">
            <w:pPr>
              <w:spacing w:line="220" w:lineRule="exact"/>
              <w:jc w:val="center"/>
              <w:rPr>
                <w:sz w:val="20"/>
                <w:szCs w:val="22"/>
              </w:rPr>
            </w:pPr>
            <w:r w:rsidRPr="0086147B">
              <w:rPr>
                <w:sz w:val="20"/>
                <w:szCs w:val="22"/>
              </w:rPr>
              <w:t>420036, г. Казань, ул. Тимирязева, д.8-а</w:t>
            </w:r>
          </w:p>
        </w:tc>
        <w:tc>
          <w:tcPr>
            <w:tcW w:w="283" w:type="dxa"/>
          </w:tcPr>
          <w:p w14:paraId="6536ECBE" w14:textId="77777777" w:rsidR="00B414E4" w:rsidRDefault="00B414E4" w:rsidP="00B414E4">
            <w:pPr>
              <w:spacing w:line="220" w:lineRule="exact"/>
            </w:pPr>
          </w:p>
        </w:tc>
        <w:tc>
          <w:tcPr>
            <w:tcW w:w="5068" w:type="dxa"/>
          </w:tcPr>
          <w:p w14:paraId="07250F04" w14:textId="77777777" w:rsidR="00B414E4" w:rsidRPr="0086147B" w:rsidRDefault="0086147B" w:rsidP="0086147B">
            <w:pPr>
              <w:widowControl w:val="0"/>
              <w:spacing w:line="220" w:lineRule="exact"/>
              <w:jc w:val="center"/>
              <w:textAlignment w:val="baseline"/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</w:pPr>
            <w:r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 xml:space="preserve">420036 </w:t>
            </w:r>
            <w:proofErr w:type="spellStart"/>
            <w:r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>Казан</w:t>
            </w:r>
            <w:proofErr w:type="spellEnd"/>
            <w:r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 xml:space="preserve">  ш., </w:t>
            </w:r>
            <w:proofErr w:type="spellStart"/>
            <w:r w:rsidR="00B414E4"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>Тимирязев</w:t>
            </w:r>
            <w:proofErr w:type="spellEnd"/>
            <w:r w:rsidR="00B414E4" w:rsidRPr="0086147B">
              <w:rPr>
                <w:rFonts w:eastAsia="Andale Sans UI" w:cs="Tahoma"/>
                <w:kern w:val="1"/>
                <w:sz w:val="20"/>
                <w:szCs w:val="22"/>
                <w:lang w:eastAsia="fa-IR" w:bidi="fa-IR"/>
              </w:rPr>
              <w:t xml:space="preserve"> </w:t>
            </w:r>
            <w:proofErr w:type="spellStart"/>
            <w:r w:rsidR="00B414E4"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>ур</w:t>
            </w:r>
            <w:proofErr w:type="spellEnd"/>
            <w:r w:rsidR="00B414E4"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>., 8-а</w:t>
            </w:r>
            <w:r w:rsidR="00B4124A" w:rsidRPr="0086147B">
              <w:rPr>
                <w:rFonts w:eastAsia="Andale Sans UI" w:cs="Tahoma"/>
                <w:kern w:val="1"/>
                <w:sz w:val="20"/>
                <w:szCs w:val="22"/>
                <w:lang w:eastAsia="fa-IR" w:bidi="fa-IR"/>
              </w:rPr>
              <w:t xml:space="preserve"> </w:t>
            </w:r>
          </w:p>
        </w:tc>
      </w:tr>
    </w:tbl>
    <w:p w14:paraId="1256352E" w14:textId="77777777" w:rsidR="00A11875" w:rsidRPr="00A11875" w:rsidRDefault="00A11875" w:rsidP="00A11875">
      <w:pPr>
        <w:spacing w:line="220" w:lineRule="exact"/>
        <w:jc w:val="center"/>
        <w:rPr>
          <w:b/>
          <w:sz w:val="14"/>
          <w:szCs w:val="28"/>
          <w:lang w:eastAsia="ru-RU"/>
        </w:rPr>
      </w:pPr>
    </w:p>
    <w:p w14:paraId="1042CE53" w14:textId="26D9E21C" w:rsidR="00B414E4" w:rsidRDefault="00A11875" w:rsidP="00A11875">
      <w:pPr>
        <w:pBdr>
          <w:bottom w:val="single" w:sz="12" w:space="1" w:color="auto"/>
        </w:pBdr>
        <w:spacing w:line="220" w:lineRule="exact"/>
        <w:jc w:val="center"/>
        <w:rPr>
          <w:b/>
          <w:sz w:val="22"/>
          <w:szCs w:val="28"/>
          <w:lang w:val="en-US" w:eastAsia="ru-RU"/>
        </w:rPr>
      </w:pPr>
      <w:r>
        <w:rPr>
          <w:b/>
          <w:sz w:val="22"/>
          <w:szCs w:val="28"/>
          <w:lang w:eastAsia="ru-RU"/>
        </w:rPr>
        <w:t>Т</w:t>
      </w:r>
      <w:r w:rsidRPr="00A11875">
        <w:rPr>
          <w:b/>
          <w:sz w:val="22"/>
          <w:szCs w:val="28"/>
          <w:lang w:eastAsia="ru-RU"/>
        </w:rPr>
        <w:t>ел</w:t>
      </w:r>
      <w:r w:rsidR="00DA63EB">
        <w:rPr>
          <w:b/>
          <w:sz w:val="22"/>
          <w:szCs w:val="28"/>
          <w:lang w:val="en-US" w:eastAsia="ru-RU"/>
        </w:rPr>
        <w:t>.: (843) 204</w:t>
      </w:r>
      <w:r w:rsidR="00DA63EB" w:rsidRPr="00DA63EB">
        <w:rPr>
          <w:b/>
          <w:sz w:val="22"/>
          <w:szCs w:val="28"/>
          <w:lang w:val="en-US" w:eastAsia="ru-RU"/>
        </w:rPr>
        <w:t xml:space="preserve"> </w:t>
      </w:r>
      <w:r w:rsidR="00DA63EB">
        <w:rPr>
          <w:b/>
          <w:sz w:val="22"/>
          <w:szCs w:val="28"/>
          <w:lang w:val="en-US" w:eastAsia="ru-RU"/>
        </w:rPr>
        <w:t>05</w:t>
      </w:r>
      <w:r w:rsidR="00DA63EB" w:rsidRPr="00DA63EB">
        <w:rPr>
          <w:b/>
          <w:sz w:val="22"/>
          <w:szCs w:val="28"/>
          <w:lang w:val="en-US" w:eastAsia="ru-RU"/>
        </w:rPr>
        <w:t xml:space="preserve"> </w:t>
      </w:r>
      <w:r w:rsidRPr="00A11875">
        <w:rPr>
          <w:b/>
          <w:sz w:val="22"/>
          <w:szCs w:val="28"/>
          <w:lang w:val="en-US" w:eastAsia="ru-RU"/>
        </w:rPr>
        <w:t xml:space="preserve">86, </w:t>
      </w:r>
      <w:r>
        <w:rPr>
          <w:b/>
          <w:sz w:val="22"/>
          <w:szCs w:val="28"/>
          <w:lang w:val="tt-RU" w:eastAsia="ru-RU"/>
        </w:rPr>
        <w:t>e-mail</w:t>
      </w:r>
      <w:r w:rsidRPr="00A11875">
        <w:rPr>
          <w:b/>
          <w:sz w:val="22"/>
          <w:szCs w:val="28"/>
          <w:lang w:val="en-US" w:eastAsia="ru-RU"/>
        </w:rPr>
        <w:t xml:space="preserve">: rcvr2014@mail.ru, </w:t>
      </w:r>
      <w:r>
        <w:rPr>
          <w:b/>
          <w:sz w:val="22"/>
          <w:szCs w:val="28"/>
          <w:lang w:eastAsia="ru-RU"/>
        </w:rPr>
        <w:t>сайт</w:t>
      </w:r>
      <w:r w:rsidRPr="00A11875">
        <w:rPr>
          <w:b/>
          <w:sz w:val="22"/>
          <w:szCs w:val="28"/>
          <w:lang w:val="en-US" w:eastAsia="ru-RU"/>
        </w:rPr>
        <w:t xml:space="preserve">: </w:t>
      </w:r>
      <w:r w:rsidR="000D5EFD" w:rsidRPr="000D5EFD">
        <w:rPr>
          <w:b/>
          <w:sz w:val="22"/>
          <w:szCs w:val="28"/>
          <w:lang w:val="en-US" w:eastAsia="ru-RU"/>
        </w:rPr>
        <w:t>https://clck.ru/334Syy</w:t>
      </w:r>
    </w:p>
    <w:p w14:paraId="6DF20ADC" w14:textId="77777777" w:rsidR="0086147B" w:rsidRPr="00A11875" w:rsidRDefault="0086147B" w:rsidP="00A11875">
      <w:pPr>
        <w:spacing w:line="220" w:lineRule="exact"/>
        <w:jc w:val="center"/>
        <w:rPr>
          <w:sz w:val="20"/>
          <w:lang w:val="en-US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493"/>
      </w:tblGrid>
      <w:tr w:rsidR="0017163B" w14:paraId="4F7540E1" w14:textId="77777777" w:rsidTr="00E41386">
        <w:tc>
          <w:tcPr>
            <w:tcW w:w="4928" w:type="dxa"/>
          </w:tcPr>
          <w:p w14:paraId="79978969" w14:textId="5C745E39" w:rsidR="0017163B" w:rsidRPr="0017163B" w:rsidRDefault="00653B02" w:rsidP="00630ECB">
            <w:pPr>
              <w:spacing w:line="276" w:lineRule="auto"/>
              <w:ind w:right="-1"/>
              <w:contextualSpacing/>
              <w:rPr>
                <w:sz w:val="28"/>
              </w:rPr>
            </w:pPr>
            <w:r w:rsidRPr="00E57524">
              <w:rPr>
                <w:color w:val="FFFFFF" w:themeColor="background1"/>
              </w:rPr>
              <w:t>14</w:t>
            </w:r>
            <w:r w:rsidR="00336333" w:rsidRPr="00E57524">
              <w:rPr>
                <w:color w:val="FFFFFF" w:themeColor="background1"/>
              </w:rPr>
              <w:t>.05.21</w:t>
            </w:r>
            <w:r w:rsidR="00336333">
              <w:t xml:space="preserve"> № </w:t>
            </w:r>
            <w:r w:rsidR="00336333" w:rsidRPr="00E57524">
              <w:rPr>
                <w:color w:val="FFFFFF" w:themeColor="background1"/>
              </w:rPr>
              <w:t xml:space="preserve"> 3</w:t>
            </w:r>
            <w:r w:rsidRPr="00E57524">
              <w:rPr>
                <w:color w:val="FFFFFF" w:themeColor="background1"/>
              </w:rPr>
              <w:t>71</w:t>
            </w:r>
          </w:p>
        </w:tc>
        <w:tc>
          <w:tcPr>
            <w:tcW w:w="5493" w:type="dxa"/>
          </w:tcPr>
          <w:p w14:paraId="04D4C408" w14:textId="3823E326" w:rsidR="00E57524" w:rsidRPr="004F3664" w:rsidRDefault="004F3664" w:rsidP="004F3664">
            <w:pPr>
              <w:spacing w:line="276" w:lineRule="auto"/>
              <w:outlineLvl w:val="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Начальникам </w:t>
            </w:r>
            <w:r w:rsidRPr="004F3664">
              <w:rPr>
                <w:bCs/>
                <w:sz w:val="28"/>
                <w:szCs w:val="28"/>
              </w:rPr>
              <w:t>от</w:t>
            </w:r>
            <w:r>
              <w:rPr>
                <w:bCs/>
                <w:sz w:val="28"/>
                <w:szCs w:val="28"/>
              </w:rPr>
              <w:t xml:space="preserve">делов (управлений) образования исполнительных комитетов муниципальных образований </w:t>
            </w:r>
            <w:r w:rsidRPr="004F3664">
              <w:rPr>
                <w:bCs/>
                <w:sz w:val="28"/>
                <w:szCs w:val="28"/>
              </w:rPr>
              <w:t>Республики Татарстан</w:t>
            </w:r>
          </w:p>
          <w:p w14:paraId="492FF275" w14:textId="7992A6F9" w:rsidR="0017163B" w:rsidRDefault="0017163B" w:rsidP="00630ECB">
            <w:pPr>
              <w:spacing w:line="276" w:lineRule="auto"/>
              <w:ind w:right="-1"/>
              <w:contextualSpacing/>
              <w:rPr>
                <w:b/>
                <w:sz w:val="28"/>
              </w:rPr>
            </w:pPr>
          </w:p>
        </w:tc>
      </w:tr>
    </w:tbl>
    <w:p w14:paraId="63A66583" w14:textId="6345B7A7" w:rsidR="00E41386" w:rsidRDefault="00E02016" w:rsidP="00630ECB">
      <w:pPr>
        <w:tabs>
          <w:tab w:val="left" w:pos="3686"/>
        </w:tabs>
        <w:spacing w:line="276" w:lineRule="auto"/>
        <w:ind w:right="5669"/>
        <w:contextualSpacing/>
        <w:jc w:val="both"/>
      </w:pPr>
      <w:r w:rsidRPr="00E02016">
        <w:t xml:space="preserve">О проведении </w:t>
      </w:r>
      <w:r w:rsidR="00224AAC" w:rsidRPr="00224AAC">
        <w:t>Республиканск</w:t>
      </w:r>
      <w:r w:rsidR="008A3388">
        <w:t>ой</w:t>
      </w:r>
      <w:r w:rsidR="00224AAC" w:rsidRPr="00224AAC">
        <w:t xml:space="preserve"> олимпиад</w:t>
      </w:r>
      <w:r w:rsidR="008A3388">
        <w:t>ы</w:t>
      </w:r>
      <w:r w:rsidR="00224AAC" w:rsidRPr="00224AAC">
        <w:t xml:space="preserve"> юных изобретателей «Кулибины XXI века»</w:t>
      </w:r>
    </w:p>
    <w:p w14:paraId="14C6DCF4" w14:textId="77777777" w:rsidR="00433A5C" w:rsidRDefault="00433A5C" w:rsidP="00630ECB">
      <w:pPr>
        <w:tabs>
          <w:tab w:val="left" w:pos="3828"/>
          <w:tab w:val="left" w:pos="3969"/>
        </w:tabs>
        <w:spacing w:line="276" w:lineRule="auto"/>
        <w:ind w:right="6236"/>
        <w:contextualSpacing/>
        <w:jc w:val="both"/>
      </w:pPr>
    </w:p>
    <w:p w14:paraId="3B0BB67E" w14:textId="33106714" w:rsidR="00E41386" w:rsidRDefault="00E41386" w:rsidP="00121B56">
      <w:pPr>
        <w:ind w:right="-1"/>
        <w:contextualSpacing/>
        <w:jc w:val="center"/>
        <w:rPr>
          <w:b/>
          <w:sz w:val="28"/>
          <w:szCs w:val="28"/>
        </w:rPr>
      </w:pPr>
      <w:r w:rsidRPr="00941E38">
        <w:rPr>
          <w:b/>
          <w:sz w:val="28"/>
          <w:szCs w:val="28"/>
        </w:rPr>
        <w:t>Уважаем</w:t>
      </w:r>
      <w:r w:rsidR="00E57524">
        <w:rPr>
          <w:b/>
          <w:sz w:val="28"/>
          <w:szCs w:val="28"/>
        </w:rPr>
        <w:t>ы</w:t>
      </w:r>
      <w:r w:rsidR="00BB1BA9">
        <w:rPr>
          <w:b/>
          <w:sz w:val="28"/>
          <w:szCs w:val="28"/>
        </w:rPr>
        <w:t>е</w:t>
      </w:r>
      <w:r w:rsidRPr="00941E38">
        <w:rPr>
          <w:b/>
          <w:sz w:val="28"/>
          <w:szCs w:val="28"/>
        </w:rPr>
        <w:t xml:space="preserve"> </w:t>
      </w:r>
      <w:r w:rsidR="00BB1BA9">
        <w:rPr>
          <w:b/>
          <w:sz w:val="28"/>
          <w:szCs w:val="28"/>
        </w:rPr>
        <w:t>руководители</w:t>
      </w:r>
      <w:r>
        <w:rPr>
          <w:b/>
          <w:sz w:val="28"/>
          <w:szCs w:val="28"/>
        </w:rPr>
        <w:t xml:space="preserve">! </w:t>
      </w:r>
    </w:p>
    <w:p w14:paraId="2354B2CF" w14:textId="77777777" w:rsidR="00F550E6" w:rsidRPr="00F35586" w:rsidRDefault="00F550E6" w:rsidP="00121B56">
      <w:pPr>
        <w:ind w:right="-1"/>
        <w:contextualSpacing/>
        <w:jc w:val="center"/>
        <w:rPr>
          <w:sz w:val="22"/>
          <w:szCs w:val="22"/>
        </w:rPr>
      </w:pPr>
    </w:p>
    <w:p w14:paraId="52B5E5AA" w14:textId="275D8DCD" w:rsidR="00A92514" w:rsidRPr="00A92514" w:rsidRDefault="00EF4F42" w:rsidP="00121B56">
      <w:pPr>
        <w:tabs>
          <w:tab w:val="left" w:pos="993"/>
          <w:tab w:val="left" w:pos="1276"/>
          <w:tab w:val="left" w:pos="7423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3E3147">
        <w:rPr>
          <w:rFonts w:eastAsia="Calibri"/>
          <w:sz w:val="28"/>
          <w:szCs w:val="28"/>
          <w:lang w:eastAsia="en-US"/>
        </w:rPr>
        <w:t xml:space="preserve">Во исполнение Плана организационно-массовых мероприятий </w:t>
      </w:r>
      <w:r w:rsidR="00204920" w:rsidRPr="003E3147">
        <w:rPr>
          <w:rFonts w:eastAsia="Calibri"/>
          <w:sz w:val="28"/>
          <w:szCs w:val="28"/>
          <w:lang w:eastAsia="en-US"/>
        </w:rPr>
        <w:t xml:space="preserve">                                            </w:t>
      </w:r>
      <w:r w:rsidR="00416A9B" w:rsidRPr="003E3147">
        <w:rPr>
          <w:rFonts w:eastAsia="Calibri"/>
          <w:sz w:val="28"/>
          <w:szCs w:val="28"/>
          <w:lang w:eastAsia="en-US"/>
        </w:rPr>
        <w:t xml:space="preserve">ГБУ </w:t>
      </w:r>
      <w:proofErr w:type="gramStart"/>
      <w:r w:rsidR="00416A9B" w:rsidRPr="003E3147">
        <w:rPr>
          <w:rFonts w:eastAsia="Calibri"/>
          <w:sz w:val="28"/>
          <w:szCs w:val="28"/>
          <w:lang w:eastAsia="en-US"/>
        </w:rPr>
        <w:t>ДО</w:t>
      </w:r>
      <w:proofErr w:type="gramEnd"/>
      <w:r w:rsidR="00416A9B" w:rsidRPr="003E3147">
        <w:rPr>
          <w:rFonts w:eastAsia="Calibri"/>
          <w:sz w:val="28"/>
          <w:szCs w:val="28"/>
          <w:lang w:eastAsia="en-US"/>
        </w:rPr>
        <w:t xml:space="preserve"> «</w:t>
      </w:r>
      <w:proofErr w:type="gramStart"/>
      <w:r w:rsidR="00416A9B" w:rsidRPr="003E3147">
        <w:rPr>
          <w:rFonts w:eastAsia="Calibri"/>
          <w:sz w:val="28"/>
          <w:szCs w:val="28"/>
          <w:lang w:eastAsia="en-US"/>
        </w:rPr>
        <w:t>Республиканский</w:t>
      </w:r>
      <w:proofErr w:type="gramEnd"/>
      <w:r w:rsidR="00416A9B" w:rsidRPr="003E3147">
        <w:rPr>
          <w:rFonts w:eastAsia="Calibri"/>
          <w:sz w:val="28"/>
          <w:szCs w:val="28"/>
          <w:lang w:eastAsia="en-US"/>
        </w:rPr>
        <w:t xml:space="preserve"> центр внешкольной работы» </w:t>
      </w:r>
      <w:r w:rsidRPr="003E3147">
        <w:rPr>
          <w:rFonts w:eastAsia="Calibri"/>
          <w:sz w:val="28"/>
          <w:szCs w:val="28"/>
          <w:lang w:eastAsia="en-US"/>
        </w:rPr>
        <w:t>на 202</w:t>
      </w:r>
      <w:r w:rsidR="00FC7D75">
        <w:rPr>
          <w:rFonts w:eastAsia="Calibri"/>
          <w:sz w:val="28"/>
          <w:szCs w:val="28"/>
          <w:lang w:eastAsia="en-US"/>
        </w:rPr>
        <w:t>3</w:t>
      </w:r>
      <w:r w:rsidRPr="003E3147">
        <w:rPr>
          <w:rFonts w:eastAsia="Calibri"/>
          <w:sz w:val="28"/>
          <w:szCs w:val="28"/>
          <w:lang w:eastAsia="en-US"/>
        </w:rPr>
        <w:t>-202</w:t>
      </w:r>
      <w:r w:rsidR="00FC7D75">
        <w:rPr>
          <w:rFonts w:eastAsia="Calibri"/>
          <w:sz w:val="28"/>
          <w:szCs w:val="28"/>
          <w:lang w:eastAsia="en-US"/>
        </w:rPr>
        <w:t>4</w:t>
      </w:r>
      <w:r w:rsidRPr="003E3147">
        <w:rPr>
          <w:rFonts w:eastAsia="Calibri"/>
          <w:sz w:val="28"/>
          <w:szCs w:val="28"/>
          <w:lang w:eastAsia="en-US"/>
        </w:rPr>
        <w:t xml:space="preserve"> учебный год </w:t>
      </w:r>
      <w:r w:rsidR="00204920" w:rsidRPr="003E3147">
        <w:rPr>
          <w:rFonts w:eastAsia="Calibri"/>
          <w:sz w:val="28"/>
          <w:szCs w:val="28"/>
          <w:lang w:eastAsia="en-US"/>
        </w:rPr>
        <w:t xml:space="preserve">                                        </w:t>
      </w:r>
      <w:r w:rsidR="00A92514">
        <w:rPr>
          <w:sz w:val="28"/>
          <w:szCs w:val="22"/>
          <w:lang w:eastAsia="en-US"/>
        </w:rPr>
        <w:t>провод</w:t>
      </w:r>
      <w:r w:rsidR="008A3388">
        <w:rPr>
          <w:sz w:val="28"/>
          <w:szCs w:val="22"/>
          <w:lang w:eastAsia="en-US"/>
        </w:rPr>
        <w:t>и</w:t>
      </w:r>
      <w:r w:rsidR="00A92514">
        <w:rPr>
          <w:sz w:val="28"/>
          <w:szCs w:val="22"/>
          <w:lang w:eastAsia="en-US"/>
        </w:rPr>
        <w:t xml:space="preserve">тся </w:t>
      </w:r>
      <w:r w:rsidR="00224AAC" w:rsidRPr="00661CD0">
        <w:rPr>
          <w:sz w:val="28"/>
          <w:szCs w:val="28"/>
        </w:rPr>
        <w:t xml:space="preserve">Республиканская олимпиада юных изобретателей «Кулибины </w:t>
      </w:r>
      <w:r w:rsidR="00224AAC" w:rsidRPr="00661CD0">
        <w:rPr>
          <w:sz w:val="28"/>
          <w:szCs w:val="28"/>
          <w:lang w:val="en-US"/>
        </w:rPr>
        <w:t>XXI</w:t>
      </w:r>
      <w:r w:rsidR="00224AAC" w:rsidRPr="00661CD0">
        <w:rPr>
          <w:sz w:val="28"/>
          <w:szCs w:val="28"/>
        </w:rPr>
        <w:t xml:space="preserve"> века»</w:t>
      </w:r>
      <w:r w:rsidR="001D3564">
        <w:rPr>
          <w:bCs/>
          <w:sz w:val="28"/>
          <w:szCs w:val="28"/>
        </w:rPr>
        <w:t xml:space="preserve"> </w:t>
      </w:r>
      <w:r w:rsidR="00E02016">
        <w:rPr>
          <w:sz w:val="28"/>
          <w:szCs w:val="28"/>
        </w:rPr>
        <w:t xml:space="preserve">(далее – </w:t>
      </w:r>
      <w:r w:rsidR="00224AAC">
        <w:rPr>
          <w:sz w:val="28"/>
          <w:szCs w:val="28"/>
        </w:rPr>
        <w:t>Олимпиада</w:t>
      </w:r>
      <w:r w:rsidR="00E02016">
        <w:rPr>
          <w:sz w:val="28"/>
          <w:szCs w:val="28"/>
        </w:rPr>
        <w:t>)</w:t>
      </w:r>
      <w:r w:rsidR="00E02016">
        <w:rPr>
          <w:color w:val="000000"/>
          <w:sz w:val="28"/>
          <w:szCs w:val="28"/>
        </w:rPr>
        <w:t>.</w:t>
      </w:r>
    </w:p>
    <w:p w14:paraId="2BA56609" w14:textId="0A49F898" w:rsidR="00EA36E9" w:rsidRPr="00661CD0" w:rsidRDefault="00630ECB" w:rsidP="00121B56">
      <w:pPr>
        <w:widowControl w:val="0"/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О</w:t>
      </w:r>
      <w:r w:rsidRPr="00661CD0">
        <w:rPr>
          <w:sz w:val="28"/>
          <w:szCs w:val="28"/>
        </w:rPr>
        <w:t>рганизатор</w:t>
      </w:r>
      <w:r>
        <w:rPr>
          <w:sz w:val="28"/>
          <w:szCs w:val="28"/>
        </w:rPr>
        <w:t>ы</w:t>
      </w:r>
      <w:r w:rsidRPr="00661CD0">
        <w:rPr>
          <w:sz w:val="28"/>
          <w:szCs w:val="28"/>
        </w:rPr>
        <w:t xml:space="preserve"> Олимпиады: </w:t>
      </w:r>
      <w:proofErr w:type="gramStart"/>
      <w:r w:rsidRPr="00661CD0">
        <w:rPr>
          <w:sz w:val="28"/>
          <w:szCs w:val="28"/>
        </w:rPr>
        <w:t>Министерство образования и науки Республики Татарстан, Государственное бюджетное учреждение дополнительного образования (далее – ГБУ ДО) «Республиканский центр внешкольной работы», Республиканский совет общества изобретателей и рационализаторов Республики Татарстан, Федеральное государственное автономное образовательного учреждения высшего образования «Казанский (Приволжский) федеральный университет», Федеральное государственное бюджетное образовательное учреждение высшего образования «Казанский государственный медицинский университет» Министерства здравоохранения Российс</w:t>
      </w:r>
      <w:r>
        <w:rPr>
          <w:sz w:val="28"/>
          <w:szCs w:val="28"/>
        </w:rPr>
        <w:t xml:space="preserve">кой Федерации. </w:t>
      </w:r>
      <w:proofErr w:type="gramEnd"/>
    </w:p>
    <w:p w14:paraId="7B806967" w14:textId="40A61C30" w:rsidR="00630ECB" w:rsidRPr="00661CD0" w:rsidRDefault="00630ECB" w:rsidP="00121B56">
      <w:pPr>
        <w:widowControl w:val="0"/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t xml:space="preserve">Олимпиада проводится </w:t>
      </w:r>
      <w:r>
        <w:rPr>
          <w:sz w:val="28"/>
          <w:szCs w:val="28"/>
        </w:rPr>
        <w:t xml:space="preserve">по 22-м номинациям </w:t>
      </w:r>
      <w:r w:rsidRPr="00661CD0">
        <w:rPr>
          <w:sz w:val="28"/>
          <w:szCs w:val="28"/>
        </w:rPr>
        <w:t xml:space="preserve">в 2 этапа: </w:t>
      </w:r>
    </w:p>
    <w:p w14:paraId="08589E11" w14:textId="34E73E25" w:rsidR="00630ECB" w:rsidRDefault="00630ECB" w:rsidP="00121B56">
      <w:pPr>
        <w:pStyle w:val="ac"/>
        <w:widowControl w:val="0"/>
        <w:numPr>
          <w:ilvl w:val="0"/>
          <w:numId w:val="18"/>
        </w:numPr>
        <w:tabs>
          <w:tab w:val="left" w:pos="993"/>
          <w:tab w:val="left" w:pos="1276"/>
        </w:tabs>
        <w:spacing w:before="0" w:after="0"/>
        <w:ind w:left="0" w:firstLine="709"/>
        <w:jc w:val="both"/>
        <w:rPr>
          <w:sz w:val="28"/>
          <w:szCs w:val="28"/>
        </w:rPr>
      </w:pPr>
      <w:r w:rsidRPr="00EA36E9">
        <w:rPr>
          <w:sz w:val="28"/>
          <w:szCs w:val="28"/>
        </w:rPr>
        <w:t>заочный этап (с 1 по 25 марта 2024 года) – прием проектных работ;</w:t>
      </w:r>
    </w:p>
    <w:p w14:paraId="2647EE34" w14:textId="59AE0C57" w:rsidR="00630ECB" w:rsidRPr="00EA36E9" w:rsidRDefault="00630ECB" w:rsidP="00121B56">
      <w:pPr>
        <w:pStyle w:val="ac"/>
        <w:widowControl w:val="0"/>
        <w:numPr>
          <w:ilvl w:val="0"/>
          <w:numId w:val="18"/>
        </w:numPr>
        <w:tabs>
          <w:tab w:val="left" w:pos="993"/>
          <w:tab w:val="left" w:pos="1276"/>
        </w:tabs>
        <w:spacing w:before="0" w:after="0"/>
        <w:ind w:left="0" w:firstLine="709"/>
        <w:jc w:val="both"/>
        <w:rPr>
          <w:sz w:val="28"/>
          <w:szCs w:val="28"/>
        </w:rPr>
      </w:pPr>
      <w:r w:rsidRPr="00EA36E9">
        <w:rPr>
          <w:sz w:val="28"/>
          <w:szCs w:val="28"/>
        </w:rPr>
        <w:t>очный этап (</w:t>
      </w:r>
      <w:r w:rsidRPr="00EA36E9">
        <w:rPr>
          <w:rFonts w:eastAsia="Arial Unicode MS"/>
          <w:color w:val="000000"/>
          <w:sz w:val="28"/>
          <w:szCs w:val="28"/>
          <w:lang w:bidi="ru-RU"/>
        </w:rPr>
        <w:t>4-5 апреля 2024 года)</w:t>
      </w:r>
      <w:r w:rsidRPr="00EA36E9">
        <w:rPr>
          <w:sz w:val="28"/>
          <w:szCs w:val="28"/>
        </w:rPr>
        <w:t xml:space="preserve"> – защита проектных работ</w:t>
      </w:r>
      <w:r>
        <w:rPr>
          <w:sz w:val="28"/>
          <w:szCs w:val="28"/>
        </w:rPr>
        <w:t>.</w:t>
      </w:r>
    </w:p>
    <w:p w14:paraId="27590E7C" w14:textId="6BBC2747" w:rsidR="00630ECB" w:rsidRDefault="00EA36E9" w:rsidP="00121B56">
      <w:pPr>
        <w:widowControl w:val="0"/>
        <w:tabs>
          <w:tab w:val="left" w:pos="1276"/>
          <w:tab w:val="left" w:pos="1445"/>
          <w:tab w:val="left" w:pos="4665"/>
        </w:tabs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661CD0">
        <w:rPr>
          <w:sz w:val="28"/>
          <w:szCs w:val="28"/>
        </w:rPr>
        <w:t xml:space="preserve">Для участия в Олимпиаде участники направляют проектные работы, заявку (Приложение 1 к Положению) и согласие на обработку персональных данных (Приложение 2 к Положению) на электронный адрес </w:t>
      </w:r>
      <w:hyperlink r:id="rId10" w:history="1">
        <w:r w:rsidRPr="00661CD0">
          <w:rPr>
            <w:color w:val="0000FF"/>
            <w:sz w:val="28"/>
            <w:szCs w:val="28"/>
            <w:u w:val="single"/>
            <w:lang w:val="en-US"/>
          </w:rPr>
          <w:t>konkurs</w:t>
        </w:r>
        <w:r w:rsidRPr="00661CD0">
          <w:rPr>
            <w:color w:val="0000FF"/>
            <w:sz w:val="28"/>
            <w:szCs w:val="28"/>
            <w:u w:val="single"/>
          </w:rPr>
          <w:t>-</w:t>
        </w:r>
        <w:r w:rsidRPr="00661CD0">
          <w:rPr>
            <w:color w:val="0000FF"/>
            <w:sz w:val="28"/>
            <w:szCs w:val="28"/>
            <w:u w:val="single"/>
            <w:lang w:val="en-US"/>
          </w:rPr>
          <w:t>kylibin</w:t>
        </w:r>
        <w:r w:rsidRPr="00661CD0">
          <w:rPr>
            <w:color w:val="0000FF"/>
            <w:sz w:val="28"/>
            <w:szCs w:val="28"/>
            <w:u w:val="single"/>
          </w:rPr>
          <w:t>@</w:t>
        </w:r>
        <w:r w:rsidRPr="00661CD0">
          <w:rPr>
            <w:color w:val="0000FF"/>
            <w:sz w:val="28"/>
            <w:szCs w:val="28"/>
            <w:u w:val="single"/>
            <w:lang w:val="en-US"/>
          </w:rPr>
          <w:t>mail</w:t>
        </w:r>
        <w:r w:rsidRPr="00661CD0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661CD0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661CD0">
        <w:rPr>
          <w:sz w:val="28"/>
          <w:szCs w:val="28"/>
        </w:rPr>
        <w:t xml:space="preserve"> до                       25 марта 2024 года</w:t>
      </w:r>
      <w:r w:rsidR="00630ECB">
        <w:rPr>
          <w:sz w:val="28"/>
          <w:szCs w:val="28"/>
        </w:rPr>
        <w:t xml:space="preserve"> (Положение прилагается)</w:t>
      </w:r>
      <w:r w:rsidRPr="00661CD0">
        <w:rPr>
          <w:sz w:val="28"/>
          <w:szCs w:val="28"/>
        </w:rPr>
        <w:t xml:space="preserve">. </w:t>
      </w:r>
    </w:p>
    <w:p w14:paraId="0363B2DC" w14:textId="051C3CE7" w:rsidR="00840BB4" w:rsidRPr="00E679E9" w:rsidRDefault="00EA36E9" w:rsidP="00121B56">
      <w:pPr>
        <w:widowControl w:val="0"/>
        <w:tabs>
          <w:tab w:val="left" w:pos="1276"/>
          <w:tab w:val="left" w:pos="1445"/>
          <w:tab w:val="left" w:pos="4665"/>
        </w:tabs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661CD0">
        <w:rPr>
          <w:sz w:val="28"/>
          <w:szCs w:val="28"/>
        </w:rPr>
        <w:t xml:space="preserve">Контактное лицо: Макарова Алина </w:t>
      </w:r>
      <w:proofErr w:type="spellStart"/>
      <w:r w:rsidRPr="00661CD0">
        <w:rPr>
          <w:sz w:val="28"/>
          <w:szCs w:val="28"/>
        </w:rPr>
        <w:t>Ринатовна</w:t>
      </w:r>
      <w:proofErr w:type="spellEnd"/>
      <w:r w:rsidRPr="00661CD0">
        <w:rPr>
          <w:sz w:val="28"/>
          <w:szCs w:val="28"/>
        </w:rPr>
        <w:t xml:space="preserve">, заведующая отделом технической направленности ГБУ </w:t>
      </w:r>
      <w:proofErr w:type="gramStart"/>
      <w:r w:rsidRPr="00661CD0">
        <w:rPr>
          <w:sz w:val="28"/>
          <w:szCs w:val="28"/>
        </w:rPr>
        <w:t>ДО</w:t>
      </w:r>
      <w:proofErr w:type="gramEnd"/>
      <w:r w:rsidRPr="00661CD0">
        <w:rPr>
          <w:sz w:val="28"/>
          <w:szCs w:val="28"/>
        </w:rPr>
        <w:t xml:space="preserve"> «</w:t>
      </w:r>
      <w:proofErr w:type="gramStart"/>
      <w:r w:rsidRPr="00661CD0">
        <w:rPr>
          <w:sz w:val="28"/>
          <w:szCs w:val="28"/>
        </w:rPr>
        <w:t>Республиканский</w:t>
      </w:r>
      <w:proofErr w:type="gramEnd"/>
      <w:r w:rsidRPr="00661CD0">
        <w:rPr>
          <w:sz w:val="28"/>
          <w:szCs w:val="28"/>
        </w:rPr>
        <w:t xml:space="preserve"> центр внешкольной работы», тел.(843) 204 05 86, доб. 212.</w:t>
      </w:r>
    </w:p>
    <w:p w14:paraId="575C54C3" w14:textId="77777777" w:rsidR="00763304" w:rsidRDefault="00763304" w:rsidP="00121B56">
      <w:pPr>
        <w:tabs>
          <w:tab w:val="left" w:pos="993"/>
        </w:tabs>
        <w:suppressAutoHyphens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</w:p>
    <w:p w14:paraId="67E58C83" w14:textId="77777777" w:rsidR="001B224E" w:rsidRDefault="001B224E" w:rsidP="00121B56">
      <w:pPr>
        <w:tabs>
          <w:tab w:val="left" w:pos="993"/>
        </w:tabs>
        <w:suppressAutoHyphens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</w:p>
    <w:p w14:paraId="548C76D3" w14:textId="77777777" w:rsidR="008A3388" w:rsidRDefault="008A3388" w:rsidP="00121B56">
      <w:pPr>
        <w:tabs>
          <w:tab w:val="left" w:pos="993"/>
        </w:tabs>
        <w:suppressAutoHyphens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</w:p>
    <w:p w14:paraId="6BDAA17F" w14:textId="53CE0C15" w:rsidR="00121B56" w:rsidRPr="004F3664" w:rsidRDefault="000A5AF6" w:rsidP="004F3664">
      <w:pPr>
        <w:jc w:val="both"/>
        <w:rPr>
          <w:b/>
          <w:sz w:val="28"/>
        </w:rPr>
      </w:pPr>
      <w:proofErr w:type="spellStart"/>
      <w:r>
        <w:rPr>
          <w:b/>
          <w:sz w:val="28"/>
        </w:rPr>
        <w:t>И.о</w:t>
      </w:r>
      <w:proofErr w:type="gramStart"/>
      <w:r>
        <w:rPr>
          <w:b/>
          <w:sz w:val="28"/>
        </w:rPr>
        <w:t>.д</w:t>
      </w:r>
      <w:proofErr w:type="gramEnd"/>
      <w:r w:rsidR="00416A9B">
        <w:rPr>
          <w:b/>
          <w:sz w:val="28"/>
        </w:rPr>
        <w:t>иректор</w:t>
      </w:r>
      <w:r>
        <w:rPr>
          <w:b/>
          <w:sz w:val="28"/>
        </w:rPr>
        <w:t>а</w:t>
      </w:r>
      <w:proofErr w:type="spellEnd"/>
      <w:r>
        <w:rPr>
          <w:b/>
          <w:sz w:val="28"/>
        </w:rPr>
        <w:t xml:space="preserve">       </w:t>
      </w:r>
      <w:r w:rsidR="002A1108">
        <w:rPr>
          <w:b/>
          <w:sz w:val="28"/>
        </w:rPr>
        <w:t xml:space="preserve">                                                                                  </w:t>
      </w:r>
      <w:r w:rsidR="00A92674">
        <w:rPr>
          <w:b/>
          <w:sz w:val="28"/>
        </w:rPr>
        <w:t xml:space="preserve">     </w:t>
      </w:r>
      <w:proofErr w:type="spellStart"/>
      <w:r w:rsidR="00416A9B">
        <w:rPr>
          <w:b/>
          <w:sz w:val="28"/>
        </w:rPr>
        <w:t>А.</w:t>
      </w:r>
      <w:r w:rsidR="003D5E7C">
        <w:rPr>
          <w:b/>
          <w:sz w:val="28"/>
        </w:rPr>
        <w:t>П</w:t>
      </w:r>
      <w:r w:rsidR="00416A9B">
        <w:rPr>
          <w:b/>
          <w:sz w:val="28"/>
        </w:rPr>
        <w:t>.</w:t>
      </w:r>
      <w:r w:rsidR="003D5E7C">
        <w:rPr>
          <w:b/>
          <w:sz w:val="28"/>
        </w:rPr>
        <w:t>Моисеева</w:t>
      </w:r>
      <w:bookmarkStart w:id="0" w:name="_GoBack"/>
      <w:bookmarkEnd w:id="0"/>
      <w:proofErr w:type="spellEnd"/>
    </w:p>
    <w:sectPr w:rsidR="00121B56" w:rsidRPr="004F3664" w:rsidSect="00F35586">
      <w:pgSz w:w="11906" w:h="16838"/>
      <w:pgMar w:top="1134" w:right="567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B23E43" w14:textId="77777777" w:rsidR="00802D09" w:rsidRDefault="00802D09" w:rsidP="008E5654">
      <w:r>
        <w:separator/>
      </w:r>
    </w:p>
  </w:endnote>
  <w:endnote w:type="continuationSeparator" w:id="0">
    <w:p w14:paraId="5A1DF91A" w14:textId="77777777" w:rsidR="00802D09" w:rsidRDefault="00802D09" w:rsidP="008E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24D624" w14:textId="77777777" w:rsidR="00802D09" w:rsidRDefault="00802D09" w:rsidP="008E5654">
      <w:r>
        <w:separator/>
      </w:r>
    </w:p>
  </w:footnote>
  <w:footnote w:type="continuationSeparator" w:id="0">
    <w:p w14:paraId="6DEE12A9" w14:textId="77777777" w:rsidR="00802D09" w:rsidRDefault="00802D09" w:rsidP="008E5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b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01745E07"/>
    <w:multiLevelType w:val="hybridMultilevel"/>
    <w:tmpl w:val="F64A0222"/>
    <w:lvl w:ilvl="0" w:tplc="54769338">
      <w:start w:val="3"/>
      <w:numFmt w:val="decimal"/>
      <w:lvlText w:val="%1-"/>
      <w:lvlJc w:val="left"/>
      <w:pPr>
        <w:ind w:left="548" w:hanging="237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70FCD6FA">
      <w:numFmt w:val="bullet"/>
      <w:lvlText w:val=""/>
      <w:lvlJc w:val="left"/>
      <w:pPr>
        <w:ind w:left="312" w:hanging="7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73EDC1C">
      <w:numFmt w:val="bullet"/>
      <w:lvlText w:val="•"/>
      <w:lvlJc w:val="left"/>
      <w:pPr>
        <w:ind w:left="1664" w:hanging="732"/>
      </w:pPr>
      <w:rPr>
        <w:rFonts w:hint="default"/>
        <w:lang w:val="ru-RU" w:eastAsia="en-US" w:bidi="ar-SA"/>
      </w:rPr>
    </w:lvl>
    <w:lvl w:ilvl="3" w:tplc="B97AFCC0">
      <w:numFmt w:val="bullet"/>
      <w:lvlText w:val="•"/>
      <w:lvlJc w:val="left"/>
      <w:pPr>
        <w:ind w:left="2788" w:hanging="732"/>
      </w:pPr>
      <w:rPr>
        <w:rFonts w:hint="default"/>
        <w:lang w:val="ru-RU" w:eastAsia="en-US" w:bidi="ar-SA"/>
      </w:rPr>
    </w:lvl>
    <w:lvl w:ilvl="4" w:tplc="F4CCDCFA">
      <w:numFmt w:val="bullet"/>
      <w:lvlText w:val="•"/>
      <w:lvlJc w:val="left"/>
      <w:pPr>
        <w:ind w:left="3913" w:hanging="732"/>
      </w:pPr>
      <w:rPr>
        <w:rFonts w:hint="default"/>
        <w:lang w:val="ru-RU" w:eastAsia="en-US" w:bidi="ar-SA"/>
      </w:rPr>
    </w:lvl>
    <w:lvl w:ilvl="5" w:tplc="F4BEC896">
      <w:numFmt w:val="bullet"/>
      <w:lvlText w:val="•"/>
      <w:lvlJc w:val="left"/>
      <w:pPr>
        <w:ind w:left="5037" w:hanging="732"/>
      </w:pPr>
      <w:rPr>
        <w:rFonts w:hint="default"/>
        <w:lang w:val="ru-RU" w:eastAsia="en-US" w:bidi="ar-SA"/>
      </w:rPr>
    </w:lvl>
    <w:lvl w:ilvl="6" w:tplc="99A25020">
      <w:numFmt w:val="bullet"/>
      <w:lvlText w:val="•"/>
      <w:lvlJc w:val="left"/>
      <w:pPr>
        <w:ind w:left="6161" w:hanging="732"/>
      </w:pPr>
      <w:rPr>
        <w:rFonts w:hint="default"/>
        <w:lang w:val="ru-RU" w:eastAsia="en-US" w:bidi="ar-SA"/>
      </w:rPr>
    </w:lvl>
    <w:lvl w:ilvl="7" w:tplc="4F585CA8">
      <w:numFmt w:val="bullet"/>
      <w:lvlText w:val="•"/>
      <w:lvlJc w:val="left"/>
      <w:pPr>
        <w:ind w:left="7286" w:hanging="732"/>
      </w:pPr>
      <w:rPr>
        <w:rFonts w:hint="default"/>
        <w:lang w:val="ru-RU" w:eastAsia="en-US" w:bidi="ar-SA"/>
      </w:rPr>
    </w:lvl>
    <w:lvl w:ilvl="8" w:tplc="EF261598">
      <w:numFmt w:val="bullet"/>
      <w:lvlText w:val="•"/>
      <w:lvlJc w:val="left"/>
      <w:pPr>
        <w:ind w:left="8410" w:hanging="732"/>
      </w:pPr>
      <w:rPr>
        <w:rFonts w:hint="default"/>
        <w:lang w:val="ru-RU" w:eastAsia="en-US" w:bidi="ar-SA"/>
      </w:rPr>
    </w:lvl>
  </w:abstractNum>
  <w:abstractNum w:abstractNumId="5">
    <w:nsid w:val="055B308C"/>
    <w:multiLevelType w:val="hybridMultilevel"/>
    <w:tmpl w:val="5EFC7D66"/>
    <w:lvl w:ilvl="0" w:tplc="996EBB2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72421ED"/>
    <w:multiLevelType w:val="hybridMultilevel"/>
    <w:tmpl w:val="5FAE14AC"/>
    <w:lvl w:ilvl="0" w:tplc="996EBB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E2E1B89"/>
    <w:multiLevelType w:val="hybridMultilevel"/>
    <w:tmpl w:val="FFD89DC6"/>
    <w:lvl w:ilvl="0" w:tplc="996EBB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18719FF"/>
    <w:multiLevelType w:val="multilevel"/>
    <w:tmpl w:val="F13AC46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D921D95"/>
    <w:multiLevelType w:val="hybridMultilevel"/>
    <w:tmpl w:val="17BCD91E"/>
    <w:lvl w:ilvl="0" w:tplc="996EBB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98D4C37"/>
    <w:multiLevelType w:val="hybridMultilevel"/>
    <w:tmpl w:val="38407AB0"/>
    <w:lvl w:ilvl="0" w:tplc="996EBB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B0342CA"/>
    <w:multiLevelType w:val="hybridMultilevel"/>
    <w:tmpl w:val="4298153C"/>
    <w:lvl w:ilvl="0" w:tplc="996EBB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BC2772B"/>
    <w:multiLevelType w:val="hybridMultilevel"/>
    <w:tmpl w:val="1132E91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C3D5FC8"/>
    <w:multiLevelType w:val="hybridMultilevel"/>
    <w:tmpl w:val="2B7E0190"/>
    <w:lvl w:ilvl="0" w:tplc="D56AE09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2575E7E"/>
    <w:multiLevelType w:val="hybridMultilevel"/>
    <w:tmpl w:val="91A8473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3AF0EB1"/>
    <w:multiLevelType w:val="hybridMultilevel"/>
    <w:tmpl w:val="BBC04FF2"/>
    <w:lvl w:ilvl="0" w:tplc="996EBB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31213A"/>
    <w:multiLevelType w:val="hybridMultilevel"/>
    <w:tmpl w:val="BBB457AC"/>
    <w:lvl w:ilvl="0" w:tplc="2400981A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744F8A"/>
    <w:multiLevelType w:val="hybridMultilevel"/>
    <w:tmpl w:val="35685D8C"/>
    <w:lvl w:ilvl="0" w:tplc="F8240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6E479E2"/>
    <w:multiLevelType w:val="hybridMultilevel"/>
    <w:tmpl w:val="344E0BC4"/>
    <w:lvl w:ilvl="0" w:tplc="F82401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EC1080"/>
    <w:multiLevelType w:val="hybridMultilevel"/>
    <w:tmpl w:val="88E8B954"/>
    <w:lvl w:ilvl="0" w:tplc="996EBB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96EBB2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C6D694D"/>
    <w:multiLevelType w:val="hybridMultilevel"/>
    <w:tmpl w:val="DCC277AE"/>
    <w:lvl w:ilvl="0" w:tplc="996EBB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50170C0"/>
    <w:multiLevelType w:val="hybridMultilevel"/>
    <w:tmpl w:val="CE4CD7E0"/>
    <w:lvl w:ilvl="0" w:tplc="2400981A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22">
    <w:nsid w:val="46CC33C7"/>
    <w:multiLevelType w:val="hybridMultilevel"/>
    <w:tmpl w:val="368CFFF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7320F9B"/>
    <w:multiLevelType w:val="hybridMultilevel"/>
    <w:tmpl w:val="BF8283E4"/>
    <w:lvl w:ilvl="0" w:tplc="F8240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97F5DB6"/>
    <w:multiLevelType w:val="hybridMultilevel"/>
    <w:tmpl w:val="930C989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EE6E8E"/>
    <w:multiLevelType w:val="hybridMultilevel"/>
    <w:tmpl w:val="1EA4D778"/>
    <w:lvl w:ilvl="0" w:tplc="996EB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2164A8"/>
    <w:multiLevelType w:val="hybridMultilevel"/>
    <w:tmpl w:val="19E6DA5C"/>
    <w:lvl w:ilvl="0" w:tplc="996EBB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B2917B7"/>
    <w:multiLevelType w:val="hybridMultilevel"/>
    <w:tmpl w:val="F9BC2EFA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C0A4E67"/>
    <w:multiLevelType w:val="hybridMultilevel"/>
    <w:tmpl w:val="F2DC6472"/>
    <w:lvl w:ilvl="0" w:tplc="996EBB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D3406B8"/>
    <w:multiLevelType w:val="hybridMultilevel"/>
    <w:tmpl w:val="C9E87D92"/>
    <w:lvl w:ilvl="0" w:tplc="996EBB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F227E81"/>
    <w:multiLevelType w:val="hybridMultilevel"/>
    <w:tmpl w:val="C49AE596"/>
    <w:lvl w:ilvl="0" w:tplc="996EBB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0B0317F"/>
    <w:multiLevelType w:val="hybridMultilevel"/>
    <w:tmpl w:val="42565082"/>
    <w:lvl w:ilvl="0" w:tplc="996EBB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83A0155"/>
    <w:multiLevelType w:val="hybridMultilevel"/>
    <w:tmpl w:val="83F49B70"/>
    <w:lvl w:ilvl="0" w:tplc="D1A2EF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9BC5A1E"/>
    <w:multiLevelType w:val="hybridMultilevel"/>
    <w:tmpl w:val="74FC4C6A"/>
    <w:lvl w:ilvl="0" w:tplc="1206E5D4">
      <w:start w:val="1"/>
      <w:numFmt w:val="bullet"/>
      <w:lvlText w:val=""/>
      <w:lvlJc w:val="left"/>
      <w:pPr>
        <w:ind w:left="1069" w:hanging="360"/>
      </w:pPr>
      <w:rPr>
        <w:rFonts w:ascii="Symbol" w:hAnsi="Symbol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EE83F03"/>
    <w:multiLevelType w:val="hybridMultilevel"/>
    <w:tmpl w:val="46E8892A"/>
    <w:lvl w:ilvl="0" w:tplc="996EBB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F760454"/>
    <w:multiLevelType w:val="hybridMultilevel"/>
    <w:tmpl w:val="50B6D87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5386900"/>
    <w:multiLevelType w:val="multilevel"/>
    <w:tmpl w:val="CAE8D6A0"/>
    <w:lvl w:ilvl="0">
      <w:start w:val="1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color w:val="auto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rFonts w:hint="default"/>
        <w:lang w:val="ru-RU" w:eastAsia="en-US" w:bidi="ar-SA"/>
      </w:rPr>
    </w:lvl>
  </w:abstractNum>
  <w:abstractNum w:abstractNumId="37">
    <w:nsid w:val="65664926"/>
    <w:multiLevelType w:val="hybridMultilevel"/>
    <w:tmpl w:val="E904C100"/>
    <w:lvl w:ilvl="0" w:tplc="996EBB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FFA16C6">
      <w:numFmt w:val="bullet"/>
      <w:lvlText w:val="•"/>
      <w:lvlJc w:val="left"/>
      <w:pPr>
        <w:ind w:left="2164" w:hanging="37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5720718"/>
    <w:multiLevelType w:val="hybridMultilevel"/>
    <w:tmpl w:val="92E030FC"/>
    <w:lvl w:ilvl="0" w:tplc="996EBB2C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9">
    <w:nsid w:val="68427DEC"/>
    <w:multiLevelType w:val="multilevel"/>
    <w:tmpl w:val="1C16D1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0">
    <w:nsid w:val="6E835400"/>
    <w:multiLevelType w:val="multilevel"/>
    <w:tmpl w:val="78003802"/>
    <w:lvl w:ilvl="0">
      <w:start w:val="4"/>
      <w:numFmt w:val="decimal"/>
      <w:lvlText w:val="%1."/>
      <w:lvlJc w:val="left"/>
      <w:pPr>
        <w:ind w:left="21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35" w:hanging="720"/>
      </w:pPr>
      <w:rPr>
        <w:rFonts w:eastAsia="Arial Unicode MS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eastAsia="Arial Unicode MS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55" w:hanging="1440"/>
      </w:pPr>
      <w:rPr>
        <w:rFonts w:eastAsia="Arial Unicode MS"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975" w:hanging="2160"/>
      </w:pPr>
      <w:rPr>
        <w:rFonts w:eastAsia="Arial Unicode MS" w:hint="default"/>
        <w:b w:val="0"/>
        <w:color w:val="000000"/>
      </w:rPr>
    </w:lvl>
  </w:abstractNum>
  <w:abstractNum w:abstractNumId="41">
    <w:nsid w:val="71AD4A41"/>
    <w:multiLevelType w:val="hybridMultilevel"/>
    <w:tmpl w:val="D70A3DA6"/>
    <w:lvl w:ilvl="0" w:tplc="996EBB2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>
    <w:nsid w:val="72207C2C"/>
    <w:multiLevelType w:val="hybridMultilevel"/>
    <w:tmpl w:val="0FF2F680"/>
    <w:lvl w:ilvl="0" w:tplc="996EBB2C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3">
    <w:nsid w:val="756F0570"/>
    <w:multiLevelType w:val="hybridMultilevel"/>
    <w:tmpl w:val="6D34C7CE"/>
    <w:lvl w:ilvl="0" w:tplc="996EBB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9AC0C21"/>
    <w:multiLevelType w:val="hybridMultilevel"/>
    <w:tmpl w:val="E9B69834"/>
    <w:lvl w:ilvl="0" w:tplc="996EBB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5"/>
  </w:num>
  <w:num w:numId="3">
    <w:abstractNumId w:val="12"/>
  </w:num>
  <w:num w:numId="4">
    <w:abstractNumId w:val="2"/>
  </w:num>
  <w:num w:numId="5">
    <w:abstractNumId w:val="14"/>
  </w:num>
  <w:num w:numId="6">
    <w:abstractNumId w:val="0"/>
  </w:num>
  <w:num w:numId="7">
    <w:abstractNumId w:val="22"/>
  </w:num>
  <w:num w:numId="8">
    <w:abstractNumId w:val="36"/>
  </w:num>
  <w:num w:numId="9">
    <w:abstractNumId w:val="21"/>
  </w:num>
  <w:num w:numId="10">
    <w:abstractNumId w:val="4"/>
  </w:num>
  <w:num w:numId="11">
    <w:abstractNumId w:val="16"/>
  </w:num>
  <w:num w:numId="12">
    <w:abstractNumId w:val="40"/>
  </w:num>
  <w:num w:numId="13">
    <w:abstractNumId w:val="24"/>
  </w:num>
  <w:num w:numId="14">
    <w:abstractNumId w:val="27"/>
  </w:num>
  <w:num w:numId="15">
    <w:abstractNumId w:val="17"/>
  </w:num>
  <w:num w:numId="16">
    <w:abstractNumId w:val="32"/>
  </w:num>
  <w:num w:numId="17">
    <w:abstractNumId w:val="23"/>
  </w:num>
  <w:num w:numId="18">
    <w:abstractNumId w:val="18"/>
  </w:num>
  <w:num w:numId="19">
    <w:abstractNumId w:val="39"/>
  </w:num>
  <w:num w:numId="20">
    <w:abstractNumId w:val="33"/>
  </w:num>
  <w:num w:numId="21">
    <w:abstractNumId w:val="13"/>
  </w:num>
  <w:num w:numId="22">
    <w:abstractNumId w:val="25"/>
  </w:num>
  <w:num w:numId="23">
    <w:abstractNumId w:val="28"/>
  </w:num>
  <w:num w:numId="24">
    <w:abstractNumId w:val="10"/>
  </w:num>
  <w:num w:numId="25">
    <w:abstractNumId w:val="6"/>
  </w:num>
  <w:num w:numId="26">
    <w:abstractNumId w:val="41"/>
  </w:num>
  <w:num w:numId="27">
    <w:abstractNumId w:val="11"/>
  </w:num>
  <w:num w:numId="28">
    <w:abstractNumId w:val="20"/>
  </w:num>
  <w:num w:numId="29">
    <w:abstractNumId w:val="19"/>
  </w:num>
  <w:num w:numId="30">
    <w:abstractNumId w:val="42"/>
  </w:num>
  <w:num w:numId="31">
    <w:abstractNumId w:val="30"/>
  </w:num>
  <w:num w:numId="32">
    <w:abstractNumId w:val="34"/>
  </w:num>
  <w:num w:numId="33">
    <w:abstractNumId w:val="38"/>
  </w:num>
  <w:num w:numId="34">
    <w:abstractNumId w:val="15"/>
  </w:num>
  <w:num w:numId="35">
    <w:abstractNumId w:val="29"/>
  </w:num>
  <w:num w:numId="36">
    <w:abstractNumId w:val="9"/>
  </w:num>
  <w:num w:numId="37">
    <w:abstractNumId w:val="43"/>
  </w:num>
  <w:num w:numId="38">
    <w:abstractNumId w:val="7"/>
  </w:num>
  <w:num w:numId="39">
    <w:abstractNumId w:val="44"/>
  </w:num>
  <w:num w:numId="40">
    <w:abstractNumId w:val="37"/>
  </w:num>
  <w:num w:numId="41">
    <w:abstractNumId w:val="5"/>
  </w:num>
  <w:num w:numId="42">
    <w:abstractNumId w:val="26"/>
  </w:num>
  <w:num w:numId="43">
    <w:abstractNumId w:val="3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ED1"/>
    <w:rsid w:val="00006513"/>
    <w:rsid w:val="00007C65"/>
    <w:rsid w:val="00015EC7"/>
    <w:rsid w:val="0001698A"/>
    <w:rsid w:val="00017DF2"/>
    <w:rsid w:val="0002195F"/>
    <w:rsid w:val="00037518"/>
    <w:rsid w:val="00040807"/>
    <w:rsid w:val="00056AF8"/>
    <w:rsid w:val="00070158"/>
    <w:rsid w:val="0007707D"/>
    <w:rsid w:val="000864D5"/>
    <w:rsid w:val="000A5AF6"/>
    <w:rsid w:val="000B2DDB"/>
    <w:rsid w:val="000C2B44"/>
    <w:rsid w:val="000D280F"/>
    <w:rsid w:val="000D4EF0"/>
    <w:rsid w:val="000D5EFD"/>
    <w:rsid w:val="000E1890"/>
    <w:rsid w:val="000E39EA"/>
    <w:rsid w:val="000F1ED1"/>
    <w:rsid w:val="000F29B9"/>
    <w:rsid w:val="000F492F"/>
    <w:rsid w:val="000F54BB"/>
    <w:rsid w:val="00100606"/>
    <w:rsid w:val="0010545E"/>
    <w:rsid w:val="001057F6"/>
    <w:rsid w:val="001068CE"/>
    <w:rsid w:val="00111010"/>
    <w:rsid w:val="00115BB1"/>
    <w:rsid w:val="00120B75"/>
    <w:rsid w:val="00121B56"/>
    <w:rsid w:val="00126E65"/>
    <w:rsid w:val="00130BBE"/>
    <w:rsid w:val="001330E0"/>
    <w:rsid w:val="00135D0E"/>
    <w:rsid w:val="001402AB"/>
    <w:rsid w:val="00142043"/>
    <w:rsid w:val="00160019"/>
    <w:rsid w:val="001637A9"/>
    <w:rsid w:val="0017163B"/>
    <w:rsid w:val="0017399B"/>
    <w:rsid w:val="00174240"/>
    <w:rsid w:val="00193535"/>
    <w:rsid w:val="00193DD9"/>
    <w:rsid w:val="001945ED"/>
    <w:rsid w:val="001950FD"/>
    <w:rsid w:val="0019582C"/>
    <w:rsid w:val="001B224E"/>
    <w:rsid w:val="001B37AA"/>
    <w:rsid w:val="001B525F"/>
    <w:rsid w:val="001C32DF"/>
    <w:rsid w:val="001C50E4"/>
    <w:rsid w:val="001C5C3D"/>
    <w:rsid w:val="001D17DE"/>
    <w:rsid w:val="001D3564"/>
    <w:rsid w:val="001E0940"/>
    <w:rsid w:val="001F0BB1"/>
    <w:rsid w:val="001F40B3"/>
    <w:rsid w:val="00200FDE"/>
    <w:rsid w:val="00204920"/>
    <w:rsid w:val="00224AAC"/>
    <w:rsid w:val="002303CB"/>
    <w:rsid w:val="00242380"/>
    <w:rsid w:val="00243238"/>
    <w:rsid w:val="0024733B"/>
    <w:rsid w:val="002545AD"/>
    <w:rsid w:val="002555B2"/>
    <w:rsid w:val="0025724F"/>
    <w:rsid w:val="0026330F"/>
    <w:rsid w:val="00263BA7"/>
    <w:rsid w:val="00264F98"/>
    <w:rsid w:val="00282389"/>
    <w:rsid w:val="00286F74"/>
    <w:rsid w:val="00290FC6"/>
    <w:rsid w:val="00291832"/>
    <w:rsid w:val="002928B9"/>
    <w:rsid w:val="002A1108"/>
    <w:rsid w:val="002A7698"/>
    <w:rsid w:val="002B2891"/>
    <w:rsid w:val="002C5E72"/>
    <w:rsid w:val="002C6680"/>
    <w:rsid w:val="002D3C5B"/>
    <w:rsid w:val="002D6837"/>
    <w:rsid w:val="002E400D"/>
    <w:rsid w:val="002F3119"/>
    <w:rsid w:val="002F404F"/>
    <w:rsid w:val="002F7ABD"/>
    <w:rsid w:val="00321367"/>
    <w:rsid w:val="00322C8F"/>
    <w:rsid w:val="00324DD4"/>
    <w:rsid w:val="0033198F"/>
    <w:rsid w:val="00336333"/>
    <w:rsid w:val="003364B8"/>
    <w:rsid w:val="00354386"/>
    <w:rsid w:val="003711BD"/>
    <w:rsid w:val="003725F0"/>
    <w:rsid w:val="00381E48"/>
    <w:rsid w:val="00396444"/>
    <w:rsid w:val="003A528C"/>
    <w:rsid w:val="003A7003"/>
    <w:rsid w:val="003A7B8F"/>
    <w:rsid w:val="003B05F5"/>
    <w:rsid w:val="003B687B"/>
    <w:rsid w:val="003C0F4A"/>
    <w:rsid w:val="003C2B86"/>
    <w:rsid w:val="003C6B1C"/>
    <w:rsid w:val="003D1289"/>
    <w:rsid w:val="003D478A"/>
    <w:rsid w:val="003D5E7C"/>
    <w:rsid w:val="003E3147"/>
    <w:rsid w:val="003E3441"/>
    <w:rsid w:val="003E402C"/>
    <w:rsid w:val="003E52C2"/>
    <w:rsid w:val="003F5865"/>
    <w:rsid w:val="003F674B"/>
    <w:rsid w:val="004016E2"/>
    <w:rsid w:val="00410236"/>
    <w:rsid w:val="00416A9B"/>
    <w:rsid w:val="00433A5C"/>
    <w:rsid w:val="00434887"/>
    <w:rsid w:val="004361A1"/>
    <w:rsid w:val="0044165A"/>
    <w:rsid w:val="00447056"/>
    <w:rsid w:val="00465C54"/>
    <w:rsid w:val="00467A38"/>
    <w:rsid w:val="0047423A"/>
    <w:rsid w:val="00483E47"/>
    <w:rsid w:val="004917A0"/>
    <w:rsid w:val="00491AE6"/>
    <w:rsid w:val="00494E5C"/>
    <w:rsid w:val="004A1E48"/>
    <w:rsid w:val="004A7314"/>
    <w:rsid w:val="004B6233"/>
    <w:rsid w:val="004D719C"/>
    <w:rsid w:val="004E7723"/>
    <w:rsid w:val="004F1710"/>
    <w:rsid w:val="004F3664"/>
    <w:rsid w:val="0050131F"/>
    <w:rsid w:val="00502B0F"/>
    <w:rsid w:val="00505FC7"/>
    <w:rsid w:val="00507DBA"/>
    <w:rsid w:val="005122DB"/>
    <w:rsid w:val="005138DF"/>
    <w:rsid w:val="005220F7"/>
    <w:rsid w:val="005305CB"/>
    <w:rsid w:val="00532B92"/>
    <w:rsid w:val="0053441D"/>
    <w:rsid w:val="00534E59"/>
    <w:rsid w:val="0053757C"/>
    <w:rsid w:val="0054421A"/>
    <w:rsid w:val="005454A8"/>
    <w:rsid w:val="005455D4"/>
    <w:rsid w:val="00546C54"/>
    <w:rsid w:val="00550B27"/>
    <w:rsid w:val="00551499"/>
    <w:rsid w:val="00561AE8"/>
    <w:rsid w:val="00562251"/>
    <w:rsid w:val="00563894"/>
    <w:rsid w:val="005720AB"/>
    <w:rsid w:val="00575993"/>
    <w:rsid w:val="005766AF"/>
    <w:rsid w:val="00580CAD"/>
    <w:rsid w:val="00591385"/>
    <w:rsid w:val="005A497B"/>
    <w:rsid w:val="005A6454"/>
    <w:rsid w:val="005B7209"/>
    <w:rsid w:val="005C18FD"/>
    <w:rsid w:val="005C1AF9"/>
    <w:rsid w:val="005C5993"/>
    <w:rsid w:val="005C6977"/>
    <w:rsid w:val="005D2225"/>
    <w:rsid w:val="005E140F"/>
    <w:rsid w:val="005F7AA5"/>
    <w:rsid w:val="006037C4"/>
    <w:rsid w:val="00612C9E"/>
    <w:rsid w:val="00617C8C"/>
    <w:rsid w:val="00624E3D"/>
    <w:rsid w:val="006303C0"/>
    <w:rsid w:val="00630ECB"/>
    <w:rsid w:val="00641C4E"/>
    <w:rsid w:val="006517DF"/>
    <w:rsid w:val="00653B02"/>
    <w:rsid w:val="00661C34"/>
    <w:rsid w:val="0066534E"/>
    <w:rsid w:val="006738C1"/>
    <w:rsid w:val="006803D9"/>
    <w:rsid w:val="006807DD"/>
    <w:rsid w:val="00695548"/>
    <w:rsid w:val="006A4168"/>
    <w:rsid w:val="006A5BF0"/>
    <w:rsid w:val="006B0EEE"/>
    <w:rsid w:val="006C2DD8"/>
    <w:rsid w:val="006C687A"/>
    <w:rsid w:val="006D51F0"/>
    <w:rsid w:val="006F51D5"/>
    <w:rsid w:val="006F5D75"/>
    <w:rsid w:val="007109AB"/>
    <w:rsid w:val="00717067"/>
    <w:rsid w:val="00724320"/>
    <w:rsid w:val="00726F1D"/>
    <w:rsid w:val="007301F3"/>
    <w:rsid w:val="00731CF5"/>
    <w:rsid w:val="00733E3D"/>
    <w:rsid w:val="0074532A"/>
    <w:rsid w:val="00750210"/>
    <w:rsid w:val="00754D96"/>
    <w:rsid w:val="00763304"/>
    <w:rsid w:val="0076594A"/>
    <w:rsid w:val="00774CF9"/>
    <w:rsid w:val="00780554"/>
    <w:rsid w:val="00787F9D"/>
    <w:rsid w:val="00790C96"/>
    <w:rsid w:val="007951A0"/>
    <w:rsid w:val="007A2EBC"/>
    <w:rsid w:val="007B1110"/>
    <w:rsid w:val="007C7F20"/>
    <w:rsid w:val="007D17E4"/>
    <w:rsid w:val="007D566C"/>
    <w:rsid w:val="007D7283"/>
    <w:rsid w:val="007F2FCD"/>
    <w:rsid w:val="007F317F"/>
    <w:rsid w:val="007F5D04"/>
    <w:rsid w:val="00802151"/>
    <w:rsid w:val="00802257"/>
    <w:rsid w:val="00802D09"/>
    <w:rsid w:val="008030AA"/>
    <w:rsid w:val="008102D8"/>
    <w:rsid w:val="0081720A"/>
    <w:rsid w:val="00817D27"/>
    <w:rsid w:val="00823B93"/>
    <w:rsid w:val="00832C90"/>
    <w:rsid w:val="00836292"/>
    <w:rsid w:val="00840BB4"/>
    <w:rsid w:val="0084289D"/>
    <w:rsid w:val="00847CAA"/>
    <w:rsid w:val="008536D5"/>
    <w:rsid w:val="0085791D"/>
    <w:rsid w:val="008601F7"/>
    <w:rsid w:val="00861377"/>
    <w:rsid w:val="0086147B"/>
    <w:rsid w:val="0086335A"/>
    <w:rsid w:val="00870212"/>
    <w:rsid w:val="00873EE5"/>
    <w:rsid w:val="008740C2"/>
    <w:rsid w:val="00874B70"/>
    <w:rsid w:val="00882997"/>
    <w:rsid w:val="0089029D"/>
    <w:rsid w:val="00896FA5"/>
    <w:rsid w:val="008A3388"/>
    <w:rsid w:val="008A61D1"/>
    <w:rsid w:val="008B35FE"/>
    <w:rsid w:val="008B7C04"/>
    <w:rsid w:val="008C1945"/>
    <w:rsid w:val="008C4D06"/>
    <w:rsid w:val="008C7BDC"/>
    <w:rsid w:val="008D0E87"/>
    <w:rsid w:val="008D78D5"/>
    <w:rsid w:val="008E37B2"/>
    <w:rsid w:val="008E49A9"/>
    <w:rsid w:val="008E5654"/>
    <w:rsid w:val="008F2E78"/>
    <w:rsid w:val="008F4D88"/>
    <w:rsid w:val="009015A7"/>
    <w:rsid w:val="00902FB0"/>
    <w:rsid w:val="00905B7D"/>
    <w:rsid w:val="00911D29"/>
    <w:rsid w:val="00914899"/>
    <w:rsid w:val="00916103"/>
    <w:rsid w:val="00921DC1"/>
    <w:rsid w:val="00931834"/>
    <w:rsid w:val="00934C6E"/>
    <w:rsid w:val="009402FD"/>
    <w:rsid w:val="00945D49"/>
    <w:rsid w:val="00945E00"/>
    <w:rsid w:val="00954802"/>
    <w:rsid w:val="00961262"/>
    <w:rsid w:val="009670F6"/>
    <w:rsid w:val="0097337A"/>
    <w:rsid w:val="00981DB4"/>
    <w:rsid w:val="00995621"/>
    <w:rsid w:val="00997D1C"/>
    <w:rsid w:val="009A333B"/>
    <w:rsid w:val="009B783F"/>
    <w:rsid w:val="009F0183"/>
    <w:rsid w:val="00A044DD"/>
    <w:rsid w:val="00A05B80"/>
    <w:rsid w:val="00A06462"/>
    <w:rsid w:val="00A11875"/>
    <w:rsid w:val="00A2110A"/>
    <w:rsid w:val="00A26A7C"/>
    <w:rsid w:val="00A451F1"/>
    <w:rsid w:val="00A45E03"/>
    <w:rsid w:val="00A45F4C"/>
    <w:rsid w:val="00A50CE3"/>
    <w:rsid w:val="00A526C0"/>
    <w:rsid w:val="00A60C69"/>
    <w:rsid w:val="00A66A1F"/>
    <w:rsid w:val="00A754D7"/>
    <w:rsid w:val="00A76709"/>
    <w:rsid w:val="00A8716D"/>
    <w:rsid w:val="00A92514"/>
    <w:rsid w:val="00A92674"/>
    <w:rsid w:val="00AA115E"/>
    <w:rsid w:val="00AA1D36"/>
    <w:rsid w:val="00AA3BFA"/>
    <w:rsid w:val="00AA54F7"/>
    <w:rsid w:val="00AB1104"/>
    <w:rsid w:val="00AB6C66"/>
    <w:rsid w:val="00AC14C4"/>
    <w:rsid w:val="00AD475A"/>
    <w:rsid w:val="00AD7B99"/>
    <w:rsid w:val="00AD7D94"/>
    <w:rsid w:val="00AE69DD"/>
    <w:rsid w:val="00AF0112"/>
    <w:rsid w:val="00AF49DD"/>
    <w:rsid w:val="00AF6D7A"/>
    <w:rsid w:val="00B2452B"/>
    <w:rsid w:val="00B24F69"/>
    <w:rsid w:val="00B37F20"/>
    <w:rsid w:val="00B4124A"/>
    <w:rsid w:val="00B414E4"/>
    <w:rsid w:val="00B41A1D"/>
    <w:rsid w:val="00B61EA9"/>
    <w:rsid w:val="00B660D0"/>
    <w:rsid w:val="00B85FBF"/>
    <w:rsid w:val="00B96241"/>
    <w:rsid w:val="00BA2AEF"/>
    <w:rsid w:val="00BA6124"/>
    <w:rsid w:val="00BA6733"/>
    <w:rsid w:val="00BB1BA9"/>
    <w:rsid w:val="00BB543B"/>
    <w:rsid w:val="00BC344E"/>
    <w:rsid w:val="00BD0087"/>
    <w:rsid w:val="00BD00D5"/>
    <w:rsid w:val="00BE3CAC"/>
    <w:rsid w:val="00BE574A"/>
    <w:rsid w:val="00BF24FC"/>
    <w:rsid w:val="00BF40B9"/>
    <w:rsid w:val="00BF61E1"/>
    <w:rsid w:val="00BF6249"/>
    <w:rsid w:val="00C03FBB"/>
    <w:rsid w:val="00C0595A"/>
    <w:rsid w:val="00C1621D"/>
    <w:rsid w:val="00C162C7"/>
    <w:rsid w:val="00C2162F"/>
    <w:rsid w:val="00C43371"/>
    <w:rsid w:val="00C548DF"/>
    <w:rsid w:val="00C634E2"/>
    <w:rsid w:val="00C72088"/>
    <w:rsid w:val="00C82E2D"/>
    <w:rsid w:val="00C82E5E"/>
    <w:rsid w:val="00C87716"/>
    <w:rsid w:val="00C87A98"/>
    <w:rsid w:val="00CB413A"/>
    <w:rsid w:val="00CC529D"/>
    <w:rsid w:val="00CC7523"/>
    <w:rsid w:val="00CD55AF"/>
    <w:rsid w:val="00CE0E93"/>
    <w:rsid w:val="00CE1FBE"/>
    <w:rsid w:val="00CE5D8F"/>
    <w:rsid w:val="00CF5768"/>
    <w:rsid w:val="00CF60D2"/>
    <w:rsid w:val="00D016F3"/>
    <w:rsid w:val="00D01970"/>
    <w:rsid w:val="00D03DC3"/>
    <w:rsid w:val="00D122C4"/>
    <w:rsid w:val="00D168BC"/>
    <w:rsid w:val="00D34ABE"/>
    <w:rsid w:val="00D425A7"/>
    <w:rsid w:val="00D46043"/>
    <w:rsid w:val="00D63A07"/>
    <w:rsid w:val="00D756D3"/>
    <w:rsid w:val="00D75DBD"/>
    <w:rsid w:val="00D76AA8"/>
    <w:rsid w:val="00D808BD"/>
    <w:rsid w:val="00D80EE6"/>
    <w:rsid w:val="00D95EB6"/>
    <w:rsid w:val="00D96CED"/>
    <w:rsid w:val="00DA18EA"/>
    <w:rsid w:val="00DA63EB"/>
    <w:rsid w:val="00DB3899"/>
    <w:rsid w:val="00DB38D7"/>
    <w:rsid w:val="00DB537E"/>
    <w:rsid w:val="00DC10F4"/>
    <w:rsid w:val="00DC4889"/>
    <w:rsid w:val="00DC7B5E"/>
    <w:rsid w:val="00DF467A"/>
    <w:rsid w:val="00DF4785"/>
    <w:rsid w:val="00E02016"/>
    <w:rsid w:val="00E229B7"/>
    <w:rsid w:val="00E25B74"/>
    <w:rsid w:val="00E33D0F"/>
    <w:rsid w:val="00E41386"/>
    <w:rsid w:val="00E538FC"/>
    <w:rsid w:val="00E57524"/>
    <w:rsid w:val="00E60484"/>
    <w:rsid w:val="00E679E9"/>
    <w:rsid w:val="00E773C9"/>
    <w:rsid w:val="00E81C85"/>
    <w:rsid w:val="00E9325E"/>
    <w:rsid w:val="00E93DB6"/>
    <w:rsid w:val="00E962E6"/>
    <w:rsid w:val="00EA36E9"/>
    <w:rsid w:val="00EA46D4"/>
    <w:rsid w:val="00EA5C92"/>
    <w:rsid w:val="00EB0C04"/>
    <w:rsid w:val="00EB78F5"/>
    <w:rsid w:val="00EC00F7"/>
    <w:rsid w:val="00EC5C06"/>
    <w:rsid w:val="00ED1D3D"/>
    <w:rsid w:val="00EE0206"/>
    <w:rsid w:val="00EF1BC2"/>
    <w:rsid w:val="00EF4F42"/>
    <w:rsid w:val="00F014D6"/>
    <w:rsid w:val="00F03F81"/>
    <w:rsid w:val="00F1070D"/>
    <w:rsid w:val="00F34F73"/>
    <w:rsid w:val="00F35586"/>
    <w:rsid w:val="00F406DB"/>
    <w:rsid w:val="00F52D22"/>
    <w:rsid w:val="00F550E6"/>
    <w:rsid w:val="00F62A67"/>
    <w:rsid w:val="00F66911"/>
    <w:rsid w:val="00F73DF9"/>
    <w:rsid w:val="00F821E2"/>
    <w:rsid w:val="00F8282A"/>
    <w:rsid w:val="00F86384"/>
    <w:rsid w:val="00F944EE"/>
    <w:rsid w:val="00FA1275"/>
    <w:rsid w:val="00FA510F"/>
    <w:rsid w:val="00FA5ACA"/>
    <w:rsid w:val="00FC1DC2"/>
    <w:rsid w:val="00FC7D75"/>
    <w:rsid w:val="00FD5B99"/>
    <w:rsid w:val="00FF242B"/>
    <w:rsid w:val="00FF5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E999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B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3711BD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3711BD"/>
    <w:pPr>
      <w:keepNext/>
      <w:tabs>
        <w:tab w:val="num" w:pos="0"/>
      </w:tabs>
      <w:ind w:left="576" w:hanging="576"/>
      <w:jc w:val="right"/>
      <w:outlineLvl w:val="1"/>
    </w:pPr>
    <w:rPr>
      <w:sz w:val="28"/>
    </w:rPr>
  </w:style>
  <w:style w:type="paragraph" w:styleId="5">
    <w:name w:val="heading 5"/>
    <w:basedOn w:val="a"/>
    <w:next w:val="a"/>
    <w:qFormat/>
    <w:rsid w:val="003711B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3711BD"/>
    <w:rPr>
      <w:rFonts w:ascii="Symbol" w:hAnsi="Symbol"/>
      <w:sz w:val="20"/>
    </w:rPr>
  </w:style>
  <w:style w:type="character" w:customStyle="1" w:styleId="WW8Num2z1">
    <w:name w:val="WW8Num2z1"/>
    <w:rsid w:val="003711BD"/>
    <w:rPr>
      <w:b w:val="0"/>
    </w:rPr>
  </w:style>
  <w:style w:type="character" w:customStyle="1" w:styleId="WW8Num2z2">
    <w:name w:val="WW8Num2z2"/>
    <w:rsid w:val="003711BD"/>
    <w:rPr>
      <w:rFonts w:ascii="Wingdings" w:hAnsi="Wingdings"/>
      <w:sz w:val="20"/>
    </w:rPr>
  </w:style>
  <w:style w:type="character" w:customStyle="1" w:styleId="WW8Num3z0">
    <w:name w:val="WW8Num3z0"/>
    <w:rsid w:val="003711BD"/>
    <w:rPr>
      <w:rFonts w:ascii="Symbol" w:hAnsi="Symbol"/>
      <w:sz w:val="20"/>
    </w:rPr>
  </w:style>
  <w:style w:type="character" w:customStyle="1" w:styleId="WW8Num3z1">
    <w:name w:val="WW8Num3z1"/>
    <w:rsid w:val="003711BD"/>
    <w:rPr>
      <w:rFonts w:ascii="Courier New" w:hAnsi="Courier New"/>
      <w:sz w:val="20"/>
    </w:rPr>
  </w:style>
  <w:style w:type="character" w:customStyle="1" w:styleId="WW8Num3z2">
    <w:name w:val="WW8Num3z2"/>
    <w:rsid w:val="003711BD"/>
    <w:rPr>
      <w:rFonts w:ascii="Wingdings" w:hAnsi="Wingdings"/>
      <w:sz w:val="20"/>
    </w:rPr>
  </w:style>
  <w:style w:type="character" w:customStyle="1" w:styleId="WW8Num4z0">
    <w:name w:val="WW8Num4z0"/>
    <w:rsid w:val="003711BD"/>
    <w:rPr>
      <w:rFonts w:ascii="Symbol" w:hAnsi="Symbol"/>
      <w:sz w:val="20"/>
    </w:rPr>
  </w:style>
  <w:style w:type="character" w:customStyle="1" w:styleId="WW8Num4z1">
    <w:name w:val="WW8Num4z1"/>
    <w:rsid w:val="003711BD"/>
    <w:rPr>
      <w:rFonts w:ascii="Courier New" w:hAnsi="Courier New"/>
      <w:sz w:val="20"/>
    </w:rPr>
  </w:style>
  <w:style w:type="character" w:customStyle="1" w:styleId="WW8Num4z2">
    <w:name w:val="WW8Num4z2"/>
    <w:rsid w:val="003711BD"/>
    <w:rPr>
      <w:rFonts w:ascii="Wingdings" w:hAnsi="Wingdings"/>
      <w:sz w:val="20"/>
    </w:rPr>
  </w:style>
  <w:style w:type="character" w:customStyle="1" w:styleId="6">
    <w:name w:val="Основной шрифт абзаца6"/>
    <w:rsid w:val="003711BD"/>
  </w:style>
  <w:style w:type="character" w:customStyle="1" w:styleId="50">
    <w:name w:val="Основной шрифт абзаца5"/>
    <w:rsid w:val="003711BD"/>
  </w:style>
  <w:style w:type="character" w:customStyle="1" w:styleId="4">
    <w:name w:val="Основной шрифт абзаца4"/>
    <w:rsid w:val="003711BD"/>
  </w:style>
  <w:style w:type="character" w:customStyle="1" w:styleId="3">
    <w:name w:val="Основной шрифт абзаца3"/>
    <w:rsid w:val="003711BD"/>
  </w:style>
  <w:style w:type="character" w:customStyle="1" w:styleId="Absatz-Standardschriftart">
    <w:name w:val="Absatz-Standardschriftart"/>
    <w:rsid w:val="003711BD"/>
  </w:style>
  <w:style w:type="character" w:customStyle="1" w:styleId="WW8Num6z0">
    <w:name w:val="WW8Num6z0"/>
    <w:rsid w:val="003711BD"/>
    <w:rPr>
      <w:rFonts w:ascii="Wingdings" w:hAnsi="Wingdings"/>
    </w:rPr>
  </w:style>
  <w:style w:type="character" w:customStyle="1" w:styleId="WW8Num6z1">
    <w:name w:val="WW8Num6z1"/>
    <w:rsid w:val="003711BD"/>
    <w:rPr>
      <w:rFonts w:ascii="Courier New" w:hAnsi="Courier New" w:cs="Courier New"/>
    </w:rPr>
  </w:style>
  <w:style w:type="character" w:customStyle="1" w:styleId="WW8Num6z3">
    <w:name w:val="WW8Num6z3"/>
    <w:rsid w:val="003711BD"/>
    <w:rPr>
      <w:rFonts w:ascii="Symbol" w:hAnsi="Symbol"/>
    </w:rPr>
  </w:style>
  <w:style w:type="character" w:customStyle="1" w:styleId="WW8Num7z0">
    <w:name w:val="WW8Num7z0"/>
    <w:rsid w:val="003711BD"/>
    <w:rPr>
      <w:rFonts w:eastAsia="MS Mincho"/>
      <w:b/>
    </w:rPr>
  </w:style>
  <w:style w:type="character" w:customStyle="1" w:styleId="WW8Num7z1">
    <w:name w:val="WW8Num7z1"/>
    <w:rsid w:val="003711BD"/>
    <w:rPr>
      <w:rFonts w:eastAsia="MS Mincho"/>
    </w:rPr>
  </w:style>
  <w:style w:type="character" w:customStyle="1" w:styleId="WW8Num10z0">
    <w:name w:val="WW8Num10z0"/>
    <w:rsid w:val="003711BD"/>
    <w:rPr>
      <w:rFonts w:ascii="Symbol" w:hAnsi="Symbol"/>
      <w:sz w:val="20"/>
    </w:rPr>
  </w:style>
  <w:style w:type="character" w:customStyle="1" w:styleId="WW8Num10z1">
    <w:name w:val="WW8Num10z1"/>
    <w:rsid w:val="003711BD"/>
    <w:rPr>
      <w:rFonts w:ascii="Courier New" w:hAnsi="Courier New"/>
      <w:sz w:val="20"/>
    </w:rPr>
  </w:style>
  <w:style w:type="character" w:customStyle="1" w:styleId="WW8Num10z2">
    <w:name w:val="WW8Num10z2"/>
    <w:rsid w:val="003711BD"/>
    <w:rPr>
      <w:rFonts w:ascii="Wingdings" w:hAnsi="Wingdings"/>
      <w:sz w:val="20"/>
    </w:rPr>
  </w:style>
  <w:style w:type="character" w:customStyle="1" w:styleId="20">
    <w:name w:val="Основной шрифт абзаца2"/>
    <w:rsid w:val="003711BD"/>
  </w:style>
  <w:style w:type="character" w:customStyle="1" w:styleId="WW8Num1z0">
    <w:name w:val="WW8Num1z0"/>
    <w:rsid w:val="003711BD"/>
    <w:rPr>
      <w:rFonts w:ascii="Wingdings" w:hAnsi="Wingdings"/>
    </w:rPr>
  </w:style>
  <w:style w:type="character" w:customStyle="1" w:styleId="WW8Num1z1">
    <w:name w:val="WW8Num1z1"/>
    <w:rsid w:val="003711BD"/>
    <w:rPr>
      <w:rFonts w:ascii="Courier New" w:hAnsi="Courier New" w:cs="Courier New"/>
    </w:rPr>
  </w:style>
  <w:style w:type="character" w:customStyle="1" w:styleId="WW8Num1z3">
    <w:name w:val="WW8Num1z3"/>
    <w:rsid w:val="003711BD"/>
    <w:rPr>
      <w:rFonts w:ascii="Symbol" w:hAnsi="Symbol"/>
    </w:rPr>
  </w:style>
  <w:style w:type="character" w:customStyle="1" w:styleId="10">
    <w:name w:val="Основной шрифт абзаца1"/>
    <w:rsid w:val="003711BD"/>
  </w:style>
  <w:style w:type="character" w:styleId="a3">
    <w:name w:val="Hyperlink"/>
    <w:rsid w:val="003711BD"/>
    <w:rPr>
      <w:color w:val="0000FF"/>
      <w:u w:val="single"/>
    </w:rPr>
  </w:style>
  <w:style w:type="character" w:customStyle="1" w:styleId="apple-converted-space">
    <w:name w:val="apple-converted-space"/>
    <w:rsid w:val="003711BD"/>
  </w:style>
  <w:style w:type="character" w:customStyle="1" w:styleId="51">
    <w:name w:val="Заголовок 5 Знак"/>
    <w:rsid w:val="003711B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4">
    <w:name w:val="Основной текст Знак"/>
    <w:rsid w:val="003711BD"/>
    <w:rPr>
      <w:sz w:val="24"/>
      <w:szCs w:val="24"/>
    </w:rPr>
  </w:style>
  <w:style w:type="character" w:styleId="a5">
    <w:name w:val="Strong"/>
    <w:qFormat/>
    <w:rsid w:val="003711BD"/>
    <w:rPr>
      <w:b/>
      <w:bCs/>
    </w:rPr>
  </w:style>
  <w:style w:type="character" w:customStyle="1" w:styleId="a6">
    <w:name w:val="Текст выноски Знак"/>
    <w:rsid w:val="003711BD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rsid w:val="003711B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3711BD"/>
    <w:pPr>
      <w:spacing w:after="120"/>
    </w:pPr>
  </w:style>
  <w:style w:type="paragraph" w:styleId="a8">
    <w:name w:val="List"/>
    <w:basedOn w:val="a7"/>
    <w:rsid w:val="003711BD"/>
    <w:rPr>
      <w:rFonts w:ascii="Arial" w:hAnsi="Arial" w:cs="Mangal"/>
    </w:rPr>
  </w:style>
  <w:style w:type="paragraph" w:customStyle="1" w:styleId="60">
    <w:name w:val="Название6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61">
    <w:name w:val="Указатель6"/>
    <w:basedOn w:val="a"/>
    <w:rsid w:val="003711BD"/>
    <w:pPr>
      <w:suppressLineNumbers/>
    </w:pPr>
    <w:rPr>
      <w:rFonts w:ascii="Arial" w:hAnsi="Arial" w:cs="Mangal"/>
    </w:rPr>
  </w:style>
  <w:style w:type="paragraph" w:customStyle="1" w:styleId="52">
    <w:name w:val="Название5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3">
    <w:name w:val="Указатель5"/>
    <w:basedOn w:val="a"/>
    <w:rsid w:val="003711BD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rsid w:val="003711BD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rsid w:val="003711BD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2">
    <w:name w:val="Указатель2"/>
    <w:basedOn w:val="a"/>
    <w:rsid w:val="003711BD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rsid w:val="003711BD"/>
    <w:pPr>
      <w:suppressLineNumbers/>
    </w:pPr>
    <w:rPr>
      <w:rFonts w:ascii="Arial" w:hAnsi="Arial" w:cs="Mangal"/>
    </w:rPr>
  </w:style>
  <w:style w:type="paragraph" w:customStyle="1" w:styleId="210">
    <w:name w:val="Основной текст 21"/>
    <w:basedOn w:val="a"/>
    <w:rsid w:val="003711BD"/>
    <w:rPr>
      <w:sz w:val="28"/>
      <w:szCs w:val="20"/>
    </w:rPr>
  </w:style>
  <w:style w:type="paragraph" w:customStyle="1" w:styleId="a9">
    <w:name w:val="Содержимое таблицы"/>
    <w:basedOn w:val="a"/>
    <w:rsid w:val="003711BD"/>
    <w:pPr>
      <w:suppressLineNumbers/>
    </w:pPr>
  </w:style>
  <w:style w:type="paragraph" w:customStyle="1" w:styleId="aa">
    <w:name w:val="Заголовок таблицы"/>
    <w:basedOn w:val="a9"/>
    <w:rsid w:val="003711BD"/>
    <w:pPr>
      <w:jc w:val="center"/>
    </w:pPr>
    <w:rPr>
      <w:b/>
      <w:bCs/>
    </w:rPr>
  </w:style>
  <w:style w:type="paragraph" w:styleId="ab">
    <w:name w:val="No Spacing"/>
    <w:qFormat/>
    <w:rsid w:val="003711BD"/>
    <w:pPr>
      <w:suppressAutoHyphens/>
    </w:pPr>
    <w:rPr>
      <w:rFonts w:eastAsia="MS Mincho"/>
      <w:sz w:val="28"/>
      <w:szCs w:val="28"/>
      <w:lang w:eastAsia="ar-SA"/>
    </w:rPr>
  </w:style>
  <w:style w:type="paragraph" w:styleId="ac">
    <w:name w:val="List Paragraph"/>
    <w:basedOn w:val="a"/>
    <w:uiPriority w:val="34"/>
    <w:qFormat/>
    <w:rsid w:val="003711BD"/>
    <w:pPr>
      <w:suppressAutoHyphens w:val="0"/>
      <w:spacing w:before="280" w:after="280"/>
    </w:pPr>
  </w:style>
  <w:style w:type="paragraph" w:styleId="ad">
    <w:name w:val="Balloon Text"/>
    <w:basedOn w:val="a"/>
    <w:rsid w:val="003711BD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0F1E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semiHidden/>
    <w:unhideWhenUsed/>
    <w:rsid w:val="008E565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8E5654"/>
    <w:rPr>
      <w:sz w:val="24"/>
      <w:szCs w:val="24"/>
      <w:lang w:eastAsia="ar-SA"/>
    </w:rPr>
  </w:style>
  <w:style w:type="paragraph" w:styleId="af1">
    <w:name w:val="footer"/>
    <w:basedOn w:val="a"/>
    <w:link w:val="af2"/>
    <w:uiPriority w:val="99"/>
    <w:semiHidden/>
    <w:unhideWhenUsed/>
    <w:rsid w:val="008E565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8E5654"/>
    <w:rPr>
      <w:sz w:val="24"/>
      <w:szCs w:val="24"/>
      <w:lang w:eastAsia="ar-SA"/>
    </w:rPr>
  </w:style>
  <w:style w:type="character" w:styleId="af3">
    <w:name w:val="annotation reference"/>
    <w:basedOn w:val="a0"/>
    <w:uiPriority w:val="99"/>
    <w:semiHidden/>
    <w:unhideWhenUsed/>
    <w:rsid w:val="00A11875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A11875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A11875"/>
    <w:rPr>
      <w:lang w:eastAsia="ar-SA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11875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11875"/>
    <w:rPr>
      <w:b/>
      <w:bCs/>
      <w:lang w:eastAsia="ar-SA"/>
    </w:rPr>
  </w:style>
  <w:style w:type="paragraph" w:styleId="af8">
    <w:name w:val="Normal (Web)"/>
    <w:basedOn w:val="a"/>
    <w:uiPriority w:val="99"/>
    <w:rsid w:val="0081720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Интернет-ссылка"/>
    <w:basedOn w:val="a0"/>
    <w:uiPriority w:val="99"/>
    <w:rsid w:val="00416A9B"/>
    <w:rPr>
      <w:color w:val="0000FF" w:themeColor="hyperlink"/>
      <w:u w:val="single"/>
    </w:rPr>
  </w:style>
  <w:style w:type="paragraph" w:styleId="23">
    <w:name w:val="Body Text Indent 2"/>
    <w:basedOn w:val="a"/>
    <w:link w:val="24"/>
    <w:uiPriority w:val="99"/>
    <w:semiHidden/>
    <w:unhideWhenUsed/>
    <w:rsid w:val="0095480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54802"/>
    <w:rPr>
      <w:sz w:val="24"/>
      <w:szCs w:val="24"/>
      <w:lang w:eastAsia="ar-SA"/>
    </w:rPr>
  </w:style>
  <w:style w:type="character" w:styleId="af9">
    <w:name w:val="FollowedHyperlink"/>
    <w:basedOn w:val="a0"/>
    <w:uiPriority w:val="99"/>
    <w:semiHidden/>
    <w:unhideWhenUsed/>
    <w:rsid w:val="003E3147"/>
    <w:rPr>
      <w:color w:val="800080" w:themeColor="followed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3E3147"/>
    <w:rPr>
      <w:color w:val="605E5C"/>
      <w:shd w:val="clear" w:color="auto" w:fill="E1DFDD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D96CED"/>
    <w:rPr>
      <w:color w:val="605E5C"/>
      <w:shd w:val="clear" w:color="auto" w:fill="E1DFDD"/>
    </w:rPr>
  </w:style>
  <w:style w:type="paragraph" w:customStyle="1" w:styleId="Default">
    <w:name w:val="Default"/>
    <w:rsid w:val="002E400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FA510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0"/>
    <w:uiPriority w:val="99"/>
    <w:semiHidden/>
    <w:unhideWhenUsed/>
    <w:rsid w:val="00E538F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B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3711BD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3711BD"/>
    <w:pPr>
      <w:keepNext/>
      <w:tabs>
        <w:tab w:val="num" w:pos="0"/>
      </w:tabs>
      <w:ind w:left="576" w:hanging="576"/>
      <w:jc w:val="right"/>
      <w:outlineLvl w:val="1"/>
    </w:pPr>
    <w:rPr>
      <w:sz w:val="28"/>
    </w:rPr>
  </w:style>
  <w:style w:type="paragraph" w:styleId="5">
    <w:name w:val="heading 5"/>
    <w:basedOn w:val="a"/>
    <w:next w:val="a"/>
    <w:qFormat/>
    <w:rsid w:val="003711B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3711BD"/>
    <w:rPr>
      <w:rFonts w:ascii="Symbol" w:hAnsi="Symbol"/>
      <w:sz w:val="20"/>
    </w:rPr>
  </w:style>
  <w:style w:type="character" w:customStyle="1" w:styleId="WW8Num2z1">
    <w:name w:val="WW8Num2z1"/>
    <w:rsid w:val="003711BD"/>
    <w:rPr>
      <w:b w:val="0"/>
    </w:rPr>
  </w:style>
  <w:style w:type="character" w:customStyle="1" w:styleId="WW8Num2z2">
    <w:name w:val="WW8Num2z2"/>
    <w:rsid w:val="003711BD"/>
    <w:rPr>
      <w:rFonts w:ascii="Wingdings" w:hAnsi="Wingdings"/>
      <w:sz w:val="20"/>
    </w:rPr>
  </w:style>
  <w:style w:type="character" w:customStyle="1" w:styleId="WW8Num3z0">
    <w:name w:val="WW8Num3z0"/>
    <w:rsid w:val="003711BD"/>
    <w:rPr>
      <w:rFonts w:ascii="Symbol" w:hAnsi="Symbol"/>
      <w:sz w:val="20"/>
    </w:rPr>
  </w:style>
  <w:style w:type="character" w:customStyle="1" w:styleId="WW8Num3z1">
    <w:name w:val="WW8Num3z1"/>
    <w:rsid w:val="003711BD"/>
    <w:rPr>
      <w:rFonts w:ascii="Courier New" w:hAnsi="Courier New"/>
      <w:sz w:val="20"/>
    </w:rPr>
  </w:style>
  <w:style w:type="character" w:customStyle="1" w:styleId="WW8Num3z2">
    <w:name w:val="WW8Num3z2"/>
    <w:rsid w:val="003711BD"/>
    <w:rPr>
      <w:rFonts w:ascii="Wingdings" w:hAnsi="Wingdings"/>
      <w:sz w:val="20"/>
    </w:rPr>
  </w:style>
  <w:style w:type="character" w:customStyle="1" w:styleId="WW8Num4z0">
    <w:name w:val="WW8Num4z0"/>
    <w:rsid w:val="003711BD"/>
    <w:rPr>
      <w:rFonts w:ascii="Symbol" w:hAnsi="Symbol"/>
      <w:sz w:val="20"/>
    </w:rPr>
  </w:style>
  <w:style w:type="character" w:customStyle="1" w:styleId="WW8Num4z1">
    <w:name w:val="WW8Num4z1"/>
    <w:rsid w:val="003711BD"/>
    <w:rPr>
      <w:rFonts w:ascii="Courier New" w:hAnsi="Courier New"/>
      <w:sz w:val="20"/>
    </w:rPr>
  </w:style>
  <w:style w:type="character" w:customStyle="1" w:styleId="WW8Num4z2">
    <w:name w:val="WW8Num4z2"/>
    <w:rsid w:val="003711BD"/>
    <w:rPr>
      <w:rFonts w:ascii="Wingdings" w:hAnsi="Wingdings"/>
      <w:sz w:val="20"/>
    </w:rPr>
  </w:style>
  <w:style w:type="character" w:customStyle="1" w:styleId="6">
    <w:name w:val="Основной шрифт абзаца6"/>
    <w:rsid w:val="003711BD"/>
  </w:style>
  <w:style w:type="character" w:customStyle="1" w:styleId="50">
    <w:name w:val="Основной шрифт абзаца5"/>
    <w:rsid w:val="003711BD"/>
  </w:style>
  <w:style w:type="character" w:customStyle="1" w:styleId="4">
    <w:name w:val="Основной шрифт абзаца4"/>
    <w:rsid w:val="003711BD"/>
  </w:style>
  <w:style w:type="character" w:customStyle="1" w:styleId="3">
    <w:name w:val="Основной шрифт абзаца3"/>
    <w:rsid w:val="003711BD"/>
  </w:style>
  <w:style w:type="character" w:customStyle="1" w:styleId="Absatz-Standardschriftart">
    <w:name w:val="Absatz-Standardschriftart"/>
    <w:rsid w:val="003711BD"/>
  </w:style>
  <w:style w:type="character" w:customStyle="1" w:styleId="WW8Num6z0">
    <w:name w:val="WW8Num6z0"/>
    <w:rsid w:val="003711BD"/>
    <w:rPr>
      <w:rFonts w:ascii="Wingdings" w:hAnsi="Wingdings"/>
    </w:rPr>
  </w:style>
  <w:style w:type="character" w:customStyle="1" w:styleId="WW8Num6z1">
    <w:name w:val="WW8Num6z1"/>
    <w:rsid w:val="003711BD"/>
    <w:rPr>
      <w:rFonts w:ascii="Courier New" w:hAnsi="Courier New" w:cs="Courier New"/>
    </w:rPr>
  </w:style>
  <w:style w:type="character" w:customStyle="1" w:styleId="WW8Num6z3">
    <w:name w:val="WW8Num6z3"/>
    <w:rsid w:val="003711BD"/>
    <w:rPr>
      <w:rFonts w:ascii="Symbol" w:hAnsi="Symbol"/>
    </w:rPr>
  </w:style>
  <w:style w:type="character" w:customStyle="1" w:styleId="WW8Num7z0">
    <w:name w:val="WW8Num7z0"/>
    <w:rsid w:val="003711BD"/>
    <w:rPr>
      <w:rFonts w:eastAsia="MS Mincho"/>
      <w:b/>
    </w:rPr>
  </w:style>
  <w:style w:type="character" w:customStyle="1" w:styleId="WW8Num7z1">
    <w:name w:val="WW8Num7z1"/>
    <w:rsid w:val="003711BD"/>
    <w:rPr>
      <w:rFonts w:eastAsia="MS Mincho"/>
    </w:rPr>
  </w:style>
  <w:style w:type="character" w:customStyle="1" w:styleId="WW8Num10z0">
    <w:name w:val="WW8Num10z0"/>
    <w:rsid w:val="003711BD"/>
    <w:rPr>
      <w:rFonts w:ascii="Symbol" w:hAnsi="Symbol"/>
      <w:sz w:val="20"/>
    </w:rPr>
  </w:style>
  <w:style w:type="character" w:customStyle="1" w:styleId="WW8Num10z1">
    <w:name w:val="WW8Num10z1"/>
    <w:rsid w:val="003711BD"/>
    <w:rPr>
      <w:rFonts w:ascii="Courier New" w:hAnsi="Courier New"/>
      <w:sz w:val="20"/>
    </w:rPr>
  </w:style>
  <w:style w:type="character" w:customStyle="1" w:styleId="WW8Num10z2">
    <w:name w:val="WW8Num10z2"/>
    <w:rsid w:val="003711BD"/>
    <w:rPr>
      <w:rFonts w:ascii="Wingdings" w:hAnsi="Wingdings"/>
      <w:sz w:val="20"/>
    </w:rPr>
  </w:style>
  <w:style w:type="character" w:customStyle="1" w:styleId="20">
    <w:name w:val="Основной шрифт абзаца2"/>
    <w:rsid w:val="003711BD"/>
  </w:style>
  <w:style w:type="character" w:customStyle="1" w:styleId="WW8Num1z0">
    <w:name w:val="WW8Num1z0"/>
    <w:rsid w:val="003711BD"/>
    <w:rPr>
      <w:rFonts w:ascii="Wingdings" w:hAnsi="Wingdings"/>
    </w:rPr>
  </w:style>
  <w:style w:type="character" w:customStyle="1" w:styleId="WW8Num1z1">
    <w:name w:val="WW8Num1z1"/>
    <w:rsid w:val="003711BD"/>
    <w:rPr>
      <w:rFonts w:ascii="Courier New" w:hAnsi="Courier New" w:cs="Courier New"/>
    </w:rPr>
  </w:style>
  <w:style w:type="character" w:customStyle="1" w:styleId="WW8Num1z3">
    <w:name w:val="WW8Num1z3"/>
    <w:rsid w:val="003711BD"/>
    <w:rPr>
      <w:rFonts w:ascii="Symbol" w:hAnsi="Symbol"/>
    </w:rPr>
  </w:style>
  <w:style w:type="character" w:customStyle="1" w:styleId="10">
    <w:name w:val="Основной шрифт абзаца1"/>
    <w:rsid w:val="003711BD"/>
  </w:style>
  <w:style w:type="character" w:styleId="a3">
    <w:name w:val="Hyperlink"/>
    <w:rsid w:val="003711BD"/>
    <w:rPr>
      <w:color w:val="0000FF"/>
      <w:u w:val="single"/>
    </w:rPr>
  </w:style>
  <w:style w:type="character" w:customStyle="1" w:styleId="apple-converted-space">
    <w:name w:val="apple-converted-space"/>
    <w:rsid w:val="003711BD"/>
  </w:style>
  <w:style w:type="character" w:customStyle="1" w:styleId="51">
    <w:name w:val="Заголовок 5 Знак"/>
    <w:rsid w:val="003711B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4">
    <w:name w:val="Основной текст Знак"/>
    <w:rsid w:val="003711BD"/>
    <w:rPr>
      <w:sz w:val="24"/>
      <w:szCs w:val="24"/>
    </w:rPr>
  </w:style>
  <w:style w:type="character" w:styleId="a5">
    <w:name w:val="Strong"/>
    <w:qFormat/>
    <w:rsid w:val="003711BD"/>
    <w:rPr>
      <w:b/>
      <w:bCs/>
    </w:rPr>
  </w:style>
  <w:style w:type="character" w:customStyle="1" w:styleId="a6">
    <w:name w:val="Текст выноски Знак"/>
    <w:rsid w:val="003711BD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rsid w:val="003711B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3711BD"/>
    <w:pPr>
      <w:spacing w:after="120"/>
    </w:pPr>
  </w:style>
  <w:style w:type="paragraph" w:styleId="a8">
    <w:name w:val="List"/>
    <w:basedOn w:val="a7"/>
    <w:rsid w:val="003711BD"/>
    <w:rPr>
      <w:rFonts w:ascii="Arial" w:hAnsi="Arial" w:cs="Mangal"/>
    </w:rPr>
  </w:style>
  <w:style w:type="paragraph" w:customStyle="1" w:styleId="60">
    <w:name w:val="Название6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61">
    <w:name w:val="Указатель6"/>
    <w:basedOn w:val="a"/>
    <w:rsid w:val="003711BD"/>
    <w:pPr>
      <w:suppressLineNumbers/>
    </w:pPr>
    <w:rPr>
      <w:rFonts w:ascii="Arial" w:hAnsi="Arial" w:cs="Mangal"/>
    </w:rPr>
  </w:style>
  <w:style w:type="paragraph" w:customStyle="1" w:styleId="52">
    <w:name w:val="Название5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3">
    <w:name w:val="Указатель5"/>
    <w:basedOn w:val="a"/>
    <w:rsid w:val="003711BD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rsid w:val="003711BD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rsid w:val="003711BD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2">
    <w:name w:val="Указатель2"/>
    <w:basedOn w:val="a"/>
    <w:rsid w:val="003711BD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rsid w:val="003711BD"/>
    <w:pPr>
      <w:suppressLineNumbers/>
    </w:pPr>
    <w:rPr>
      <w:rFonts w:ascii="Arial" w:hAnsi="Arial" w:cs="Mangal"/>
    </w:rPr>
  </w:style>
  <w:style w:type="paragraph" w:customStyle="1" w:styleId="210">
    <w:name w:val="Основной текст 21"/>
    <w:basedOn w:val="a"/>
    <w:rsid w:val="003711BD"/>
    <w:rPr>
      <w:sz w:val="28"/>
      <w:szCs w:val="20"/>
    </w:rPr>
  </w:style>
  <w:style w:type="paragraph" w:customStyle="1" w:styleId="a9">
    <w:name w:val="Содержимое таблицы"/>
    <w:basedOn w:val="a"/>
    <w:rsid w:val="003711BD"/>
    <w:pPr>
      <w:suppressLineNumbers/>
    </w:pPr>
  </w:style>
  <w:style w:type="paragraph" w:customStyle="1" w:styleId="aa">
    <w:name w:val="Заголовок таблицы"/>
    <w:basedOn w:val="a9"/>
    <w:rsid w:val="003711BD"/>
    <w:pPr>
      <w:jc w:val="center"/>
    </w:pPr>
    <w:rPr>
      <w:b/>
      <w:bCs/>
    </w:rPr>
  </w:style>
  <w:style w:type="paragraph" w:styleId="ab">
    <w:name w:val="No Spacing"/>
    <w:qFormat/>
    <w:rsid w:val="003711BD"/>
    <w:pPr>
      <w:suppressAutoHyphens/>
    </w:pPr>
    <w:rPr>
      <w:rFonts w:eastAsia="MS Mincho"/>
      <w:sz w:val="28"/>
      <w:szCs w:val="28"/>
      <w:lang w:eastAsia="ar-SA"/>
    </w:rPr>
  </w:style>
  <w:style w:type="paragraph" w:styleId="ac">
    <w:name w:val="List Paragraph"/>
    <w:basedOn w:val="a"/>
    <w:uiPriority w:val="34"/>
    <w:qFormat/>
    <w:rsid w:val="003711BD"/>
    <w:pPr>
      <w:suppressAutoHyphens w:val="0"/>
      <w:spacing w:before="280" w:after="280"/>
    </w:pPr>
  </w:style>
  <w:style w:type="paragraph" w:styleId="ad">
    <w:name w:val="Balloon Text"/>
    <w:basedOn w:val="a"/>
    <w:rsid w:val="003711BD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0F1E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semiHidden/>
    <w:unhideWhenUsed/>
    <w:rsid w:val="008E565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8E5654"/>
    <w:rPr>
      <w:sz w:val="24"/>
      <w:szCs w:val="24"/>
      <w:lang w:eastAsia="ar-SA"/>
    </w:rPr>
  </w:style>
  <w:style w:type="paragraph" w:styleId="af1">
    <w:name w:val="footer"/>
    <w:basedOn w:val="a"/>
    <w:link w:val="af2"/>
    <w:uiPriority w:val="99"/>
    <w:semiHidden/>
    <w:unhideWhenUsed/>
    <w:rsid w:val="008E565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8E5654"/>
    <w:rPr>
      <w:sz w:val="24"/>
      <w:szCs w:val="24"/>
      <w:lang w:eastAsia="ar-SA"/>
    </w:rPr>
  </w:style>
  <w:style w:type="character" w:styleId="af3">
    <w:name w:val="annotation reference"/>
    <w:basedOn w:val="a0"/>
    <w:uiPriority w:val="99"/>
    <w:semiHidden/>
    <w:unhideWhenUsed/>
    <w:rsid w:val="00A11875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A11875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A11875"/>
    <w:rPr>
      <w:lang w:eastAsia="ar-SA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11875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11875"/>
    <w:rPr>
      <w:b/>
      <w:bCs/>
      <w:lang w:eastAsia="ar-SA"/>
    </w:rPr>
  </w:style>
  <w:style w:type="paragraph" w:styleId="af8">
    <w:name w:val="Normal (Web)"/>
    <w:basedOn w:val="a"/>
    <w:uiPriority w:val="99"/>
    <w:rsid w:val="0081720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Интернет-ссылка"/>
    <w:basedOn w:val="a0"/>
    <w:uiPriority w:val="99"/>
    <w:rsid w:val="00416A9B"/>
    <w:rPr>
      <w:color w:val="0000FF" w:themeColor="hyperlink"/>
      <w:u w:val="single"/>
    </w:rPr>
  </w:style>
  <w:style w:type="paragraph" w:styleId="23">
    <w:name w:val="Body Text Indent 2"/>
    <w:basedOn w:val="a"/>
    <w:link w:val="24"/>
    <w:uiPriority w:val="99"/>
    <w:semiHidden/>
    <w:unhideWhenUsed/>
    <w:rsid w:val="0095480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54802"/>
    <w:rPr>
      <w:sz w:val="24"/>
      <w:szCs w:val="24"/>
      <w:lang w:eastAsia="ar-SA"/>
    </w:rPr>
  </w:style>
  <w:style w:type="character" w:styleId="af9">
    <w:name w:val="FollowedHyperlink"/>
    <w:basedOn w:val="a0"/>
    <w:uiPriority w:val="99"/>
    <w:semiHidden/>
    <w:unhideWhenUsed/>
    <w:rsid w:val="003E3147"/>
    <w:rPr>
      <w:color w:val="800080" w:themeColor="followed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3E3147"/>
    <w:rPr>
      <w:color w:val="605E5C"/>
      <w:shd w:val="clear" w:color="auto" w:fill="E1DFDD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D96CED"/>
    <w:rPr>
      <w:color w:val="605E5C"/>
      <w:shd w:val="clear" w:color="auto" w:fill="E1DFDD"/>
    </w:rPr>
  </w:style>
  <w:style w:type="paragraph" w:customStyle="1" w:styleId="Default">
    <w:name w:val="Default"/>
    <w:rsid w:val="002E400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FA510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0"/>
    <w:uiPriority w:val="99"/>
    <w:semiHidden/>
    <w:unhideWhenUsed/>
    <w:rsid w:val="00E538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5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1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1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5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konkurs-kylibin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CD909-5A5B-49EC-B0BD-678E34CD9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2440</CharactersWithSpaces>
  <SharedDoc>false</SharedDoc>
  <HLinks>
    <vt:vector size="6" baseType="variant">
      <vt:variant>
        <vt:i4>5898357</vt:i4>
      </vt:variant>
      <vt:variant>
        <vt:i4>0</vt:i4>
      </vt:variant>
      <vt:variant>
        <vt:i4>0</vt:i4>
      </vt:variant>
      <vt:variant>
        <vt:i4>5</vt:i4>
      </vt:variant>
      <vt:variant>
        <vt:lpwstr>mailto:rcvr2014@mail.ru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РЦВР</cp:lastModifiedBy>
  <cp:revision>3</cp:revision>
  <cp:lastPrinted>2023-10-04T12:49:00Z</cp:lastPrinted>
  <dcterms:created xsi:type="dcterms:W3CDTF">2024-02-27T13:30:00Z</dcterms:created>
  <dcterms:modified xsi:type="dcterms:W3CDTF">2024-02-28T08:38:00Z</dcterms:modified>
</cp:coreProperties>
</file>